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D0" w:rsidRDefault="00A039D0" w:rsidP="00A039D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6274A">
        <w:rPr>
          <w:rFonts w:ascii="Arial" w:hAnsi="Arial" w:cs="Arial"/>
          <w:noProof/>
        </w:rPr>
        <w:drawing>
          <wp:inline distT="0" distB="0" distL="0" distR="0">
            <wp:extent cx="922020" cy="655320"/>
            <wp:effectExtent l="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D0" w:rsidRDefault="00A039D0" w:rsidP="004878DA">
      <w:pPr>
        <w:spacing w:after="0"/>
        <w:rPr>
          <w:rFonts w:ascii="Arial" w:hAnsi="Arial" w:cs="Arial"/>
          <w:sz w:val="24"/>
          <w:szCs w:val="24"/>
        </w:rPr>
      </w:pPr>
      <w:r w:rsidRPr="00A62540">
        <w:rPr>
          <w:rFonts w:ascii="Arial" w:hAnsi="Arial" w:cs="Arial"/>
          <w:sz w:val="24"/>
          <w:szCs w:val="24"/>
        </w:rPr>
        <w:t>РЕПУБЛИКА СРБИЈА</w:t>
      </w:r>
      <w:r w:rsidRPr="00A62540">
        <w:rPr>
          <w:rFonts w:ascii="Arial" w:hAnsi="Arial" w:cs="Arial"/>
          <w:sz w:val="24"/>
          <w:szCs w:val="24"/>
        </w:rPr>
        <w:br/>
        <w:t>АУТОНОМНА ПОКРАЈИНА ВОЈВОДИНА</w:t>
      </w:r>
      <w:r w:rsidRPr="00A62540">
        <w:rPr>
          <w:rFonts w:ascii="Arial" w:hAnsi="Arial" w:cs="Arial"/>
          <w:sz w:val="24"/>
          <w:szCs w:val="24"/>
        </w:rPr>
        <w:br/>
        <w:t>ГРАД НОВИ САД</w:t>
      </w:r>
      <w:r w:rsidRPr="00A62540">
        <w:rPr>
          <w:rFonts w:ascii="Arial" w:hAnsi="Arial" w:cs="Arial"/>
          <w:sz w:val="24"/>
          <w:szCs w:val="24"/>
        </w:rPr>
        <w:br/>
      </w:r>
      <w:r w:rsidR="000D65E7">
        <w:rPr>
          <w:rFonts w:ascii="Arial" w:hAnsi="Arial" w:cs="Arial"/>
          <w:sz w:val="24"/>
          <w:szCs w:val="24"/>
        </w:rPr>
        <w:t>Комисија</w:t>
      </w:r>
      <w:r w:rsidR="000D65E7" w:rsidRPr="000D65E7">
        <w:rPr>
          <w:rFonts w:ascii="Arial" w:hAnsi="Arial" w:cs="Arial"/>
          <w:sz w:val="24"/>
          <w:szCs w:val="24"/>
        </w:rPr>
        <w:t xml:space="preserve"> за израду Локалног акционог плана политике за младе Града Новог Сада за период од 2023. до 2025. године</w:t>
      </w:r>
      <w:r w:rsidRPr="00A62540">
        <w:rPr>
          <w:rFonts w:ascii="Arial" w:hAnsi="Arial" w:cs="Arial"/>
          <w:sz w:val="24"/>
          <w:szCs w:val="24"/>
        </w:rPr>
        <w:br/>
      </w:r>
      <w:r w:rsidRPr="008109F4">
        <w:rPr>
          <w:rFonts w:ascii="Arial" w:hAnsi="Arial" w:cs="Arial"/>
          <w:sz w:val="24"/>
          <w:szCs w:val="24"/>
        </w:rPr>
        <w:t xml:space="preserve">Број: </w:t>
      </w:r>
      <w:r w:rsidR="008109F4" w:rsidRPr="008109F4">
        <w:rPr>
          <w:rFonts w:ascii="Arial" w:hAnsi="Arial" w:cs="Arial"/>
          <w:sz w:val="24"/>
          <w:szCs w:val="24"/>
        </w:rPr>
        <w:t>490</w:t>
      </w:r>
      <w:r w:rsidR="00B9536F" w:rsidRPr="008109F4">
        <w:rPr>
          <w:rFonts w:ascii="Arial" w:hAnsi="Arial" w:cs="Arial"/>
          <w:sz w:val="24"/>
          <w:szCs w:val="24"/>
        </w:rPr>
        <w:t>/2023</w:t>
      </w:r>
      <w:r w:rsidR="00D10E36" w:rsidRPr="008109F4">
        <w:rPr>
          <w:rFonts w:ascii="Arial" w:hAnsi="Arial" w:cs="Arial"/>
          <w:sz w:val="24"/>
          <w:szCs w:val="24"/>
        </w:rPr>
        <w:br/>
        <w:t xml:space="preserve">Датум: </w:t>
      </w:r>
      <w:r w:rsidR="00977443" w:rsidRPr="008109F4">
        <w:rPr>
          <w:rFonts w:ascii="Arial" w:hAnsi="Arial" w:cs="Arial"/>
          <w:sz w:val="24"/>
          <w:szCs w:val="24"/>
        </w:rPr>
        <w:t>2</w:t>
      </w:r>
      <w:r w:rsidR="002F2A7D" w:rsidRPr="008109F4">
        <w:rPr>
          <w:rFonts w:ascii="Arial" w:hAnsi="Arial" w:cs="Arial"/>
          <w:sz w:val="24"/>
          <w:szCs w:val="24"/>
          <w:lang w:val="sr-Latn-CS"/>
        </w:rPr>
        <w:t>5</w:t>
      </w:r>
      <w:r w:rsidR="00977443" w:rsidRPr="008109F4">
        <w:rPr>
          <w:rFonts w:ascii="Arial" w:hAnsi="Arial" w:cs="Arial"/>
          <w:sz w:val="24"/>
          <w:szCs w:val="24"/>
        </w:rPr>
        <w:t xml:space="preserve">. </w:t>
      </w:r>
      <w:r w:rsidR="002F2A7D" w:rsidRPr="008109F4">
        <w:rPr>
          <w:rFonts w:ascii="Arial" w:hAnsi="Arial" w:cs="Arial"/>
          <w:sz w:val="24"/>
          <w:szCs w:val="24"/>
        </w:rPr>
        <w:t>мај</w:t>
      </w:r>
      <w:r w:rsidR="00B9536F" w:rsidRPr="008109F4">
        <w:rPr>
          <w:rFonts w:ascii="Arial" w:hAnsi="Arial" w:cs="Arial"/>
          <w:sz w:val="24"/>
          <w:szCs w:val="24"/>
        </w:rPr>
        <w:t xml:space="preserve"> 2023. године</w:t>
      </w:r>
    </w:p>
    <w:p w:rsidR="004878DA" w:rsidRPr="004878DA" w:rsidRDefault="004878DA" w:rsidP="004878DA">
      <w:pPr>
        <w:spacing w:after="0"/>
        <w:rPr>
          <w:rFonts w:ascii="Arial" w:hAnsi="Arial" w:cs="Arial"/>
        </w:rPr>
      </w:pPr>
      <w:r w:rsidRPr="00C000AF">
        <w:rPr>
          <w:rFonts w:ascii="Arial" w:hAnsi="Arial" w:cs="Arial"/>
        </w:rPr>
        <w:t>НОВИ САД</w:t>
      </w:r>
    </w:p>
    <w:p w:rsidR="004878DA" w:rsidRDefault="004878DA" w:rsidP="00A039D0">
      <w:pPr>
        <w:rPr>
          <w:rFonts w:ascii="Arial" w:hAnsi="Arial" w:cs="Arial"/>
          <w:sz w:val="24"/>
          <w:szCs w:val="24"/>
        </w:rPr>
      </w:pPr>
    </w:p>
    <w:p w:rsidR="00A039D0" w:rsidRPr="00A62540" w:rsidRDefault="00A039D0" w:rsidP="00A039D0">
      <w:pPr>
        <w:rPr>
          <w:rFonts w:ascii="Arial" w:hAnsi="Arial" w:cs="Arial"/>
          <w:sz w:val="24"/>
          <w:szCs w:val="24"/>
        </w:rPr>
      </w:pPr>
    </w:p>
    <w:p w:rsidR="00A039D0" w:rsidRPr="009A770C" w:rsidRDefault="00A039D0" w:rsidP="00A039D0">
      <w:pPr>
        <w:jc w:val="center"/>
        <w:rPr>
          <w:rFonts w:ascii="Arial" w:hAnsi="Arial" w:cs="Arial"/>
          <w:b/>
          <w:sz w:val="24"/>
          <w:szCs w:val="24"/>
        </w:rPr>
      </w:pPr>
      <w:r w:rsidRPr="009A770C">
        <w:rPr>
          <w:rFonts w:ascii="Arial" w:hAnsi="Arial" w:cs="Arial"/>
          <w:b/>
          <w:sz w:val="24"/>
          <w:szCs w:val="24"/>
        </w:rPr>
        <w:t>ЗАПИСНИК</w:t>
      </w:r>
    </w:p>
    <w:p w:rsidR="00A039D0" w:rsidRDefault="00A039D0" w:rsidP="002F2A7D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9A770C">
        <w:rPr>
          <w:rFonts w:ascii="Arial" w:hAnsi="Arial" w:cs="Arial"/>
          <w:b/>
          <w:sz w:val="24"/>
          <w:szCs w:val="24"/>
        </w:rPr>
        <w:t xml:space="preserve">са </w:t>
      </w:r>
      <w:r w:rsidR="002F2A7D" w:rsidRPr="009A770C">
        <w:rPr>
          <w:rFonts w:ascii="Arial" w:hAnsi="Arial" w:cs="Arial"/>
          <w:b/>
          <w:sz w:val="24"/>
          <w:szCs w:val="24"/>
        </w:rPr>
        <w:t>треће</w:t>
      </w:r>
      <w:r w:rsidRPr="009A770C">
        <w:rPr>
          <w:rFonts w:ascii="Arial" w:hAnsi="Arial" w:cs="Arial"/>
          <w:b/>
          <w:sz w:val="24"/>
          <w:szCs w:val="24"/>
        </w:rPr>
        <w:t xml:space="preserve"> седнице </w:t>
      </w:r>
      <w:r w:rsidR="000D65E7" w:rsidRPr="009A770C">
        <w:rPr>
          <w:rFonts w:ascii="Arial" w:hAnsi="Arial" w:cs="Arial"/>
          <w:b/>
          <w:sz w:val="24"/>
          <w:szCs w:val="24"/>
        </w:rPr>
        <w:t>Комисије за израду Локалног акционог плана политике за младе Града Новог Сада за период од 2023. до 2025. године</w:t>
      </w:r>
    </w:p>
    <w:p w:rsidR="00A039D0" w:rsidRPr="00A62540" w:rsidRDefault="00A039D0" w:rsidP="00A039D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039D0" w:rsidRPr="00DC361D" w:rsidRDefault="002F2A7D" w:rsidP="00A039D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Трећа</w:t>
      </w:r>
      <w:r w:rsidR="00A039D0" w:rsidRPr="00A62540">
        <w:rPr>
          <w:rFonts w:ascii="Arial" w:hAnsi="Arial" w:cs="Arial"/>
          <w:sz w:val="24"/>
          <w:szCs w:val="24"/>
        </w:rPr>
        <w:t xml:space="preserve"> седница </w:t>
      </w:r>
      <w:r w:rsidR="000D65E7" w:rsidRPr="000D65E7">
        <w:rPr>
          <w:rFonts w:ascii="Arial" w:hAnsi="Arial" w:cs="Arial"/>
          <w:sz w:val="24"/>
          <w:szCs w:val="24"/>
        </w:rPr>
        <w:t xml:space="preserve">Комисије за израду Локалног акционог плана политике за младе Града Новог Сада за </w:t>
      </w:r>
      <w:r w:rsidR="00AF5937">
        <w:rPr>
          <w:rFonts w:ascii="Arial" w:hAnsi="Arial" w:cs="Arial"/>
          <w:sz w:val="24"/>
          <w:szCs w:val="24"/>
        </w:rPr>
        <w:t>период од 2023. до 2025. године</w:t>
      </w:r>
      <w:r w:rsidR="00A039D0" w:rsidRPr="00A62540">
        <w:rPr>
          <w:rFonts w:ascii="Arial" w:hAnsi="Arial" w:cs="Arial"/>
          <w:sz w:val="24"/>
          <w:szCs w:val="24"/>
        </w:rPr>
        <w:t xml:space="preserve"> (у да</w:t>
      </w:r>
      <w:r w:rsidR="00A039D0">
        <w:rPr>
          <w:rFonts w:ascii="Arial" w:hAnsi="Arial" w:cs="Arial"/>
          <w:sz w:val="24"/>
          <w:szCs w:val="24"/>
        </w:rPr>
        <w:t xml:space="preserve">љем тексту: </w:t>
      </w:r>
      <w:r w:rsidR="000D65E7">
        <w:rPr>
          <w:rFonts w:ascii="Arial" w:hAnsi="Arial" w:cs="Arial"/>
          <w:sz w:val="24"/>
          <w:szCs w:val="24"/>
        </w:rPr>
        <w:t xml:space="preserve">Комисија) одржана је дана </w:t>
      </w:r>
      <w:r>
        <w:rPr>
          <w:rFonts w:ascii="Arial" w:hAnsi="Arial" w:cs="Arial"/>
          <w:sz w:val="24"/>
          <w:szCs w:val="24"/>
        </w:rPr>
        <w:t>24. маја 2023</w:t>
      </w:r>
      <w:r w:rsidR="000D65E7">
        <w:rPr>
          <w:rFonts w:ascii="Arial" w:hAnsi="Arial" w:cs="Arial"/>
          <w:sz w:val="24"/>
          <w:szCs w:val="24"/>
        </w:rPr>
        <w:t>. године са почетком у 12</w:t>
      </w:r>
      <w:r w:rsidR="00D41A07">
        <w:rPr>
          <w:rFonts w:ascii="Arial" w:hAnsi="Arial" w:cs="Arial"/>
          <w:sz w:val="24"/>
          <w:szCs w:val="24"/>
        </w:rPr>
        <w:t>.00</w:t>
      </w:r>
      <w:r w:rsidR="00AF5937">
        <w:rPr>
          <w:rFonts w:ascii="Arial" w:hAnsi="Arial" w:cs="Arial"/>
          <w:sz w:val="24"/>
          <w:szCs w:val="24"/>
        </w:rPr>
        <w:t xml:space="preserve"> часова у</w:t>
      </w:r>
      <w:r w:rsidR="000D65E7" w:rsidRPr="000D65E7">
        <w:rPr>
          <w:rFonts w:ascii="Arial" w:hAnsi="Arial" w:cs="Arial"/>
          <w:sz w:val="24"/>
          <w:szCs w:val="24"/>
        </w:rPr>
        <w:t xml:space="preserve"> Плавој сали Скупштине </w:t>
      </w:r>
      <w:r>
        <w:rPr>
          <w:rFonts w:ascii="Arial" w:hAnsi="Arial" w:cs="Arial"/>
          <w:sz w:val="24"/>
          <w:szCs w:val="24"/>
        </w:rPr>
        <w:t xml:space="preserve">Града Новог Сада, </w:t>
      </w:r>
      <w:r w:rsidR="000D65E7" w:rsidRPr="00DC361D">
        <w:rPr>
          <w:rFonts w:ascii="Arial" w:hAnsi="Arial" w:cs="Arial"/>
          <w:sz w:val="24"/>
          <w:szCs w:val="24"/>
        </w:rPr>
        <w:t>Жарка Зрењанина 2.</w:t>
      </w:r>
      <w:r w:rsidR="00A039D0" w:rsidRPr="00DC361D">
        <w:rPr>
          <w:rFonts w:ascii="Arial" w:hAnsi="Arial" w:cs="Arial"/>
          <w:sz w:val="24"/>
          <w:szCs w:val="24"/>
        </w:rPr>
        <w:t xml:space="preserve"> </w:t>
      </w:r>
    </w:p>
    <w:p w:rsidR="00A039D0" w:rsidRPr="00DC361D" w:rsidRDefault="00A039D0" w:rsidP="00A039D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C361D">
        <w:rPr>
          <w:rFonts w:ascii="Arial" w:hAnsi="Arial" w:cs="Arial"/>
          <w:sz w:val="24"/>
          <w:szCs w:val="24"/>
        </w:rPr>
        <w:t xml:space="preserve">Седницом председава Огњен Цвјетићанин, члан Градског већа задужен за спорт и омладину, председник </w:t>
      </w:r>
      <w:r w:rsidR="000D65E7" w:rsidRPr="00DC361D">
        <w:rPr>
          <w:rFonts w:ascii="Arial" w:hAnsi="Arial" w:cs="Arial"/>
          <w:sz w:val="24"/>
          <w:szCs w:val="24"/>
        </w:rPr>
        <w:t>Комисије</w:t>
      </w:r>
      <w:r w:rsidRPr="00DC361D">
        <w:rPr>
          <w:rFonts w:ascii="Arial" w:hAnsi="Arial" w:cs="Arial"/>
          <w:sz w:val="24"/>
          <w:szCs w:val="24"/>
        </w:rPr>
        <w:t>.</w:t>
      </w:r>
    </w:p>
    <w:p w:rsidR="00B262AB" w:rsidRPr="009A727B" w:rsidRDefault="00A039D0" w:rsidP="00A039D0">
      <w:pPr>
        <w:jc w:val="both"/>
        <w:rPr>
          <w:rFonts w:ascii="Arial" w:hAnsi="Arial" w:cs="Arial"/>
          <w:sz w:val="24"/>
          <w:szCs w:val="24"/>
        </w:rPr>
      </w:pPr>
      <w:r w:rsidRPr="00DC361D">
        <w:rPr>
          <w:rFonts w:ascii="Arial" w:hAnsi="Arial" w:cs="Arial"/>
          <w:sz w:val="24"/>
          <w:szCs w:val="24"/>
        </w:rPr>
        <w:t xml:space="preserve">ПРИСУТНИ: </w:t>
      </w:r>
      <w:r w:rsidR="002F2A7D" w:rsidRPr="002F2A7D">
        <w:rPr>
          <w:rFonts w:ascii="Arial" w:hAnsi="Arial" w:cs="Arial"/>
          <w:sz w:val="24"/>
          <w:szCs w:val="24"/>
        </w:rPr>
        <w:t>Вукашин Гроздановић</w:t>
      </w:r>
      <w:r w:rsidR="002F2A7D">
        <w:rPr>
          <w:rFonts w:ascii="Arial" w:hAnsi="Arial" w:cs="Arial"/>
          <w:sz w:val="24"/>
          <w:szCs w:val="24"/>
        </w:rPr>
        <w:t xml:space="preserve">, </w:t>
      </w:r>
      <w:r w:rsidR="002F2A7D" w:rsidRPr="002F2A7D">
        <w:rPr>
          <w:rFonts w:ascii="Arial" w:hAnsi="Arial" w:cs="Arial"/>
          <w:sz w:val="24"/>
          <w:szCs w:val="24"/>
        </w:rPr>
        <w:t>Бојан Јапунџић</w:t>
      </w:r>
      <w:r w:rsidR="002F2A7D">
        <w:rPr>
          <w:rFonts w:ascii="Arial" w:hAnsi="Arial" w:cs="Arial"/>
          <w:sz w:val="24"/>
          <w:szCs w:val="24"/>
        </w:rPr>
        <w:t xml:space="preserve">, </w:t>
      </w:r>
      <w:r w:rsidR="002F2A7D" w:rsidRPr="002F2A7D">
        <w:rPr>
          <w:rFonts w:ascii="Arial" w:hAnsi="Arial" w:cs="Arial"/>
          <w:sz w:val="24"/>
          <w:szCs w:val="24"/>
        </w:rPr>
        <w:t>Горан Остојић</w:t>
      </w:r>
      <w:r w:rsidR="002F2A7D">
        <w:rPr>
          <w:rFonts w:ascii="Arial" w:hAnsi="Arial" w:cs="Arial"/>
          <w:sz w:val="24"/>
          <w:szCs w:val="24"/>
        </w:rPr>
        <w:t xml:space="preserve">, </w:t>
      </w:r>
      <w:r w:rsidR="002F2A7D" w:rsidRPr="002F2A7D">
        <w:rPr>
          <w:rFonts w:ascii="Arial" w:hAnsi="Arial" w:cs="Arial"/>
          <w:sz w:val="24"/>
          <w:szCs w:val="24"/>
        </w:rPr>
        <w:t>Наташа Игић</w:t>
      </w:r>
      <w:r w:rsidR="002F2A7D">
        <w:rPr>
          <w:rFonts w:ascii="Arial" w:hAnsi="Arial" w:cs="Arial"/>
          <w:sz w:val="24"/>
          <w:szCs w:val="24"/>
        </w:rPr>
        <w:t xml:space="preserve">, Весна Ђурић, Мирјана Лукић Маринковић, </w:t>
      </w:r>
      <w:r w:rsidR="002F2A7D" w:rsidRPr="002F2A7D">
        <w:rPr>
          <w:rFonts w:ascii="Arial" w:hAnsi="Arial" w:cs="Arial"/>
          <w:sz w:val="24"/>
          <w:szCs w:val="24"/>
        </w:rPr>
        <w:t>Никола Веселиновић</w:t>
      </w:r>
      <w:r w:rsidR="002F2A7D">
        <w:rPr>
          <w:rFonts w:ascii="Arial" w:hAnsi="Arial" w:cs="Arial"/>
          <w:sz w:val="24"/>
          <w:szCs w:val="24"/>
        </w:rPr>
        <w:t xml:space="preserve">, </w:t>
      </w:r>
      <w:r w:rsidR="002F2A7D" w:rsidRPr="002F2A7D">
        <w:rPr>
          <w:rFonts w:ascii="Arial" w:hAnsi="Arial" w:cs="Arial"/>
          <w:sz w:val="24"/>
          <w:szCs w:val="24"/>
        </w:rPr>
        <w:t>Едит Вереш</w:t>
      </w:r>
      <w:r w:rsidR="002F2A7D">
        <w:rPr>
          <w:rFonts w:ascii="Arial" w:hAnsi="Arial" w:cs="Arial"/>
          <w:sz w:val="24"/>
          <w:szCs w:val="24"/>
        </w:rPr>
        <w:t xml:space="preserve">, </w:t>
      </w:r>
      <w:r w:rsidR="002F2A7D" w:rsidRPr="002F2A7D">
        <w:rPr>
          <w:rFonts w:ascii="Arial" w:hAnsi="Arial" w:cs="Arial"/>
          <w:sz w:val="24"/>
          <w:szCs w:val="24"/>
        </w:rPr>
        <w:t>Данијела Ранђеловић</w:t>
      </w:r>
      <w:r w:rsidR="002F2A7D">
        <w:rPr>
          <w:rFonts w:ascii="Arial" w:hAnsi="Arial" w:cs="Arial"/>
          <w:sz w:val="24"/>
          <w:szCs w:val="24"/>
        </w:rPr>
        <w:t xml:space="preserve">, </w:t>
      </w:r>
      <w:r w:rsidR="002F2A7D" w:rsidRPr="002F2A7D">
        <w:rPr>
          <w:rFonts w:ascii="Arial" w:hAnsi="Arial" w:cs="Arial"/>
          <w:sz w:val="24"/>
          <w:szCs w:val="24"/>
        </w:rPr>
        <w:t>Сара Агић</w:t>
      </w:r>
      <w:r w:rsidR="002F2A7D">
        <w:rPr>
          <w:rFonts w:ascii="Arial" w:hAnsi="Arial" w:cs="Arial"/>
          <w:sz w:val="24"/>
          <w:szCs w:val="24"/>
        </w:rPr>
        <w:t xml:space="preserve">, </w:t>
      </w:r>
      <w:r w:rsidR="002F2A7D" w:rsidRPr="002F2A7D">
        <w:rPr>
          <w:rFonts w:ascii="Arial" w:hAnsi="Arial" w:cs="Arial"/>
          <w:sz w:val="24"/>
          <w:szCs w:val="24"/>
        </w:rPr>
        <w:t>Александра Илијин</w:t>
      </w:r>
      <w:r w:rsidR="00C61F08">
        <w:rPr>
          <w:rFonts w:ascii="Arial" w:hAnsi="Arial" w:cs="Arial"/>
          <w:sz w:val="24"/>
          <w:szCs w:val="24"/>
        </w:rPr>
        <w:t xml:space="preserve">, </w:t>
      </w:r>
      <w:r w:rsidR="002F2A7D" w:rsidRPr="002F2A7D">
        <w:rPr>
          <w:rFonts w:ascii="Arial" w:hAnsi="Arial" w:cs="Arial"/>
          <w:sz w:val="24"/>
          <w:szCs w:val="24"/>
        </w:rPr>
        <w:t>Јелена Караћ</w:t>
      </w:r>
      <w:r w:rsidR="00C61F08">
        <w:rPr>
          <w:rFonts w:ascii="Arial" w:hAnsi="Arial" w:cs="Arial"/>
          <w:sz w:val="24"/>
          <w:szCs w:val="24"/>
        </w:rPr>
        <w:t xml:space="preserve">, </w:t>
      </w:r>
      <w:r w:rsidR="00C61F08" w:rsidRPr="00C61F08">
        <w:rPr>
          <w:rFonts w:ascii="Arial" w:hAnsi="Arial" w:cs="Arial"/>
          <w:sz w:val="24"/>
          <w:szCs w:val="24"/>
        </w:rPr>
        <w:t>Милош Ћосић</w:t>
      </w:r>
      <w:r w:rsidR="00C61F08">
        <w:rPr>
          <w:rFonts w:ascii="Arial" w:hAnsi="Arial" w:cs="Arial"/>
          <w:sz w:val="24"/>
          <w:szCs w:val="24"/>
        </w:rPr>
        <w:t xml:space="preserve">, Игор Јездимировић, </w:t>
      </w:r>
      <w:r w:rsidR="00C61F08" w:rsidRPr="00C61F08">
        <w:rPr>
          <w:rFonts w:ascii="Arial" w:hAnsi="Arial" w:cs="Arial"/>
          <w:sz w:val="24"/>
          <w:szCs w:val="24"/>
        </w:rPr>
        <w:t>Вишња Нежић</w:t>
      </w:r>
      <w:r w:rsidR="00C61F08">
        <w:rPr>
          <w:rFonts w:ascii="Arial" w:hAnsi="Arial" w:cs="Arial"/>
          <w:sz w:val="24"/>
          <w:szCs w:val="24"/>
        </w:rPr>
        <w:t xml:space="preserve">, </w:t>
      </w:r>
      <w:r w:rsidR="00C61F08" w:rsidRPr="00C61F08">
        <w:rPr>
          <w:rFonts w:ascii="Arial" w:hAnsi="Arial" w:cs="Arial"/>
          <w:sz w:val="24"/>
          <w:szCs w:val="24"/>
        </w:rPr>
        <w:t>Дамјан Симић</w:t>
      </w:r>
      <w:r w:rsidR="00C61F08">
        <w:rPr>
          <w:rFonts w:ascii="Arial" w:hAnsi="Arial" w:cs="Arial"/>
          <w:sz w:val="24"/>
          <w:szCs w:val="24"/>
        </w:rPr>
        <w:t xml:space="preserve">, Љиљана Маширевић, </w:t>
      </w:r>
      <w:r w:rsidR="00C61F08" w:rsidRPr="00C61F08">
        <w:rPr>
          <w:rFonts w:ascii="Arial" w:hAnsi="Arial" w:cs="Arial"/>
          <w:sz w:val="24"/>
          <w:szCs w:val="24"/>
        </w:rPr>
        <w:t>Вељко Сворцан</w:t>
      </w:r>
      <w:r w:rsidR="00C61F08">
        <w:rPr>
          <w:rFonts w:ascii="Arial" w:hAnsi="Arial" w:cs="Arial"/>
          <w:sz w:val="24"/>
          <w:szCs w:val="24"/>
        </w:rPr>
        <w:t xml:space="preserve">, </w:t>
      </w:r>
      <w:r w:rsidR="00C61F08" w:rsidRPr="00C61F08">
        <w:rPr>
          <w:rFonts w:ascii="Arial" w:hAnsi="Arial" w:cs="Arial"/>
          <w:sz w:val="24"/>
          <w:szCs w:val="24"/>
        </w:rPr>
        <w:t>Владимир Козбашић</w:t>
      </w:r>
      <w:r w:rsidR="00C61F08">
        <w:rPr>
          <w:rFonts w:ascii="Arial" w:hAnsi="Arial" w:cs="Arial"/>
          <w:sz w:val="24"/>
          <w:szCs w:val="24"/>
        </w:rPr>
        <w:t xml:space="preserve">, </w:t>
      </w:r>
      <w:r w:rsidR="00C61F08" w:rsidRPr="00C61F08">
        <w:rPr>
          <w:rFonts w:ascii="Arial" w:hAnsi="Arial" w:cs="Arial"/>
          <w:sz w:val="24"/>
          <w:szCs w:val="24"/>
        </w:rPr>
        <w:t>Милица Лекић</w:t>
      </w:r>
      <w:r w:rsidR="00C61F08">
        <w:rPr>
          <w:rFonts w:ascii="Arial" w:hAnsi="Arial" w:cs="Arial"/>
          <w:sz w:val="24"/>
          <w:szCs w:val="24"/>
        </w:rPr>
        <w:t xml:space="preserve">, </w:t>
      </w:r>
      <w:r w:rsidR="00C61F08" w:rsidRPr="00C61F08">
        <w:rPr>
          <w:rFonts w:ascii="Arial" w:hAnsi="Arial" w:cs="Arial"/>
          <w:sz w:val="24"/>
          <w:szCs w:val="24"/>
        </w:rPr>
        <w:t>Александра Јовановић</w:t>
      </w:r>
      <w:r w:rsidR="00C61F08">
        <w:rPr>
          <w:rFonts w:ascii="Arial" w:hAnsi="Arial" w:cs="Arial"/>
          <w:sz w:val="24"/>
          <w:szCs w:val="24"/>
        </w:rPr>
        <w:t>,</w:t>
      </w:r>
      <w:r w:rsidR="009A727B">
        <w:rPr>
          <w:rFonts w:ascii="Arial" w:hAnsi="Arial" w:cs="Arial"/>
          <w:sz w:val="24"/>
          <w:szCs w:val="24"/>
        </w:rPr>
        <w:t xml:space="preserve"> </w:t>
      </w:r>
      <w:r w:rsidR="009A727B" w:rsidRPr="009A727B">
        <w:rPr>
          <w:rFonts w:ascii="Arial" w:hAnsi="Arial" w:cs="Arial"/>
          <w:sz w:val="24"/>
          <w:szCs w:val="24"/>
        </w:rPr>
        <w:t>Гордана Орешчанин</w:t>
      </w:r>
      <w:r w:rsidR="009A727B">
        <w:rPr>
          <w:rFonts w:ascii="Arial" w:hAnsi="Arial" w:cs="Arial"/>
          <w:sz w:val="24"/>
          <w:szCs w:val="24"/>
        </w:rPr>
        <w:t xml:space="preserve">, </w:t>
      </w:r>
      <w:r w:rsidR="009A727B" w:rsidRPr="009A727B">
        <w:rPr>
          <w:rFonts w:ascii="Arial" w:hAnsi="Arial" w:cs="Arial"/>
          <w:sz w:val="24"/>
          <w:szCs w:val="24"/>
        </w:rPr>
        <w:t>Лазар Ћосић</w:t>
      </w:r>
      <w:r w:rsidR="009A727B">
        <w:rPr>
          <w:rFonts w:ascii="Arial" w:hAnsi="Arial" w:cs="Arial"/>
          <w:sz w:val="24"/>
          <w:szCs w:val="24"/>
        </w:rPr>
        <w:t xml:space="preserve">, Александар Остојић, </w:t>
      </w:r>
      <w:r w:rsidR="009A727B" w:rsidRPr="009A727B">
        <w:rPr>
          <w:rFonts w:ascii="Arial" w:hAnsi="Arial" w:cs="Arial"/>
          <w:sz w:val="24"/>
          <w:szCs w:val="24"/>
        </w:rPr>
        <w:t>Жељка Јојић</w:t>
      </w:r>
      <w:r w:rsidR="009A727B">
        <w:rPr>
          <w:rFonts w:ascii="Arial" w:hAnsi="Arial" w:cs="Arial"/>
          <w:sz w:val="24"/>
          <w:szCs w:val="24"/>
        </w:rPr>
        <w:t xml:space="preserve">, </w:t>
      </w:r>
      <w:r w:rsidR="009A727B" w:rsidRPr="009A727B">
        <w:rPr>
          <w:rFonts w:ascii="Arial" w:hAnsi="Arial" w:cs="Arial"/>
          <w:sz w:val="24"/>
          <w:szCs w:val="24"/>
        </w:rPr>
        <w:t>Милица Секулић</w:t>
      </w:r>
      <w:r w:rsidR="009A727B">
        <w:rPr>
          <w:rFonts w:ascii="Arial" w:hAnsi="Arial" w:cs="Arial"/>
          <w:sz w:val="24"/>
          <w:szCs w:val="24"/>
        </w:rPr>
        <w:t xml:space="preserve">, Вања Урошев, </w:t>
      </w:r>
      <w:r w:rsidR="009A727B" w:rsidRPr="009A727B">
        <w:rPr>
          <w:rFonts w:ascii="Arial" w:hAnsi="Arial" w:cs="Arial"/>
          <w:sz w:val="24"/>
          <w:szCs w:val="24"/>
        </w:rPr>
        <w:t>Стефан Иветић</w:t>
      </w:r>
      <w:r w:rsidR="009A727B">
        <w:rPr>
          <w:rFonts w:ascii="Arial" w:hAnsi="Arial" w:cs="Arial"/>
          <w:sz w:val="24"/>
          <w:szCs w:val="24"/>
        </w:rPr>
        <w:t>.</w:t>
      </w:r>
    </w:p>
    <w:p w:rsidR="00DC361D" w:rsidRDefault="00A039D0" w:rsidP="001616FA">
      <w:pPr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0743">
        <w:rPr>
          <w:rFonts w:ascii="Arial" w:hAnsi="Arial" w:cs="Arial"/>
          <w:sz w:val="24"/>
          <w:szCs w:val="24"/>
          <w:shd w:val="clear" w:color="auto" w:fill="FFFFFF"/>
        </w:rPr>
        <w:t xml:space="preserve">Поред чланова </w:t>
      </w:r>
      <w:r w:rsidR="00DC361D">
        <w:rPr>
          <w:rFonts w:ascii="Arial" w:hAnsi="Arial" w:cs="Arial"/>
          <w:sz w:val="24"/>
          <w:szCs w:val="24"/>
          <w:shd w:val="clear" w:color="auto" w:fill="FFFFFF"/>
        </w:rPr>
        <w:t>Комисије</w:t>
      </w:r>
      <w:r w:rsidRPr="00A60743">
        <w:rPr>
          <w:rFonts w:ascii="Arial" w:hAnsi="Arial" w:cs="Arial"/>
          <w:sz w:val="24"/>
          <w:szCs w:val="24"/>
          <w:shd w:val="clear" w:color="auto" w:fill="FFFFFF"/>
        </w:rPr>
        <w:t>, седници присуствују</w:t>
      </w:r>
      <w:r w:rsidR="00B7455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9A727B">
        <w:rPr>
          <w:rFonts w:ascii="Arial" w:hAnsi="Arial" w:cs="Arial"/>
          <w:sz w:val="24"/>
          <w:szCs w:val="24"/>
          <w:shd w:val="clear" w:color="auto" w:fill="FFFFFF"/>
        </w:rPr>
        <w:t xml:space="preserve">др </w:t>
      </w:r>
      <w:r w:rsidR="00B74552">
        <w:rPr>
          <w:rFonts w:ascii="Arial" w:hAnsi="Arial" w:cs="Arial"/>
          <w:sz w:val="24"/>
          <w:szCs w:val="24"/>
          <w:shd w:val="clear" w:color="auto" w:fill="FFFFFF"/>
        </w:rPr>
        <w:t xml:space="preserve">Миљана Барјамовић и </w:t>
      </w:r>
      <w:r w:rsidR="009A727B">
        <w:rPr>
          <w:rFonts w:ascii="Arial" w:hAnsi="Arial" w:cs="Arial"/>
          <w:sz w:val="24"/>
          <w:szCs w:val="24"/>
          <w:shd w:val="clear" w:color="auto" w:fill="FFFFFF"/>
        </w:rPr>
        <w:t>Милана Замаклар</w:t>
      </w:r>
      <w:r w:rsidR="00B74552">
        <w:rPr>
          <w:rFonts w:ascii="Arial" w:hAnsi="Arial" w:cs="Arial"/>
          <w:sz w:val="24"/>
          <w:szCs w:val="24"/>
          <w:shd w:val="clear" w:color="auto" w:fill="FFFFFF"/>
        </w:rPr>
        <w:t xml:space="preserve"> из Градске управе за спорт и </w:t>
      </w:r>
      <w:r w:rsidR="009A727B">
        <w:rPr>
          <w:rFonts w:ascii="Arial" w:hAnsi="Arial" w:cs="Arial"/>
          <w:sz w:val="24"/>
          <w:szCs w:val="24"/>
          <w:shd w:val="clear" w:color="auto" w:fill="FFFFFF"/>
        </w:rPr>
        <w:t xml:space="preserve">омладину, као и Милан Криловић </w:t>
      </w:r>
      <w:r w:rsidR="00B74552">
        <w:rPr>
          <w:rFonts w:ascii="Arial" w:hAnsi="Arial" w:cs="Arial"/>
          <w:sz w:val="24"/>
          <w:szCs w:val="24"/>
          <w:shd w:val="clear" w:color="auto" w:fill="FFFFFF"/>
        </w:rPr>
        <w:t xml:space="preserve">из удружења </w:t>
      </w:r>
      <w:r w:rsidR="00B74552" w:rsidRPr="00B74552">
        <w:rPr>
          <w:rFonts w:ascii="Arial" w:hAnsi="Arial" w:cs="Arial"/>
          <w:sz w:val="24"/>
          <w:szCs w:val="24"/>
          <w:shd w:val="clear" w:color="auto" w:fill="FFFFFF"/>
        </w:rPr>
        <w:t>"Европски омладински центар Војводине"</w:t>
      </w:r>
      <w:r w:rsidR="00B7455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616FA" w:rsidRPr="001616FA" w:rsidRDefault="001616FA" w:rsidP="001616FA">
      <w:pPr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039D0" w:rsidRPr="00A60743" w:rsidRDefault="00A039D0" w:rsidP="00A039D0">
      <w:pPr>
        <w:jc w:val="both"/>
        <w:rPr>
          <w:rFonts w:ascii="Arial" w:hAnsi="Arial" w:cs="Arial"/>
          <w:sz w:val="24"/>
          <w:szCs w:val="24"/>
        </w:rPr>
      </w:pPr>
      <w:r w:rsidRPr="00A60743">
        <w:rPr>
          <w:rFonts w:ascii="Arial" w:hAnsi="Arial" w:cs="Arial"/>
          <w:sz w:val="24"/>
          <w:szCs w:val="24"/>
        </w:rPr>
        <w:tab/>
      </w:r>
      <w:r w:rsidR="00A60743" w:rsidRPr="00A60743">
        <w:rPr>
          <w:rFonts w:ascii="Arial" w:hAnsi="Arial" w:cs="Arial"/>
          <w:sz w:val="24"/>
          <w:szCs w:val="24"/>
        </w:rPr>
        <w:t xml:space="preserve">Огњен Цвјетићанин </w:t>
      </w:r>
      <w:r w:rsidRPr="00A60743">
        <w:rPr>
          <w:rFonts w:ascii="Arial" w:hAnsi="Arial" w:cs="Arial"/>
          <w:sz w:val="24"/>
          <w:szCs w:val="24"/>
        </w:rPr>
        <w:t xml:space="preserve">поздравио је све присутне, отворио </w:t>
      </w:r>
      <w:r w:rsidR="009A727B">
        <w:rPr>
          <w:rFonts w:ascii="Arial" w:hAnsi="Arial" w:cs="Arial"/>
          <w:sz w:val="24"/>
          <w:szCs w:val="24"/>
        </w:rPr>
        <w:t>трећу</w:t>
      </w:r>
      <w:r w:rsidR="001616FA">
        <w:rPr>
          <w:rFonts w:ascii="Arial" w:hAnsi="Arial" w:cs="Arial"/>
          <w:sz w:val="24"/>
          <w:szCs w:val="24"/>
        </w:rPr>
        <w:t xml:space="preserve"> седницу Комисије</w:t>
      </w:r>
      <w:r w:rsidRPr="00A60743">
        <w:rPr>
          <w:rFonts w:ascii="Arial" w:hAnsi="Arial" w:cs="Arial"/>
          <w:sz w:val="24"/>
          <w:szCs w:val="24"/>
        </w:rPr>
        <w:t xml:space="preserve"> и констатовао постојање кворума за одржавање седнице. </w:t>
      </w:r>
    </w:p>
    <w:p w:rsidR="00A039D0" w:rsidRPr="00A60743" w:rsidRDefault="00A039D0" w:rsidP="00A039D0">
      <w:pPr>
        <w:jc w:val="both"/>
        <w:rPr>
          <w:rFonts w:ascii="Arial" w:hAnsi="Arial" w:cs="Arial"/>
          <w:sz w:val="24"/>
          <w:szCs w:val="24"/>
        </w:rPr>
      </w:pPr>
      <w:r w:rsidRPr="00A60743">
        <w:rPr>
          <w:rFonts w:ascii="Arial" w:hAnsi="Arial" w:cs="Arial"/>
          <w:sz w:val="24"/>
          <w:szCs w:val="24"/>
        </w:rPr>
        <w:tab/>
        <w:t xml:space="preserve">Председавајући је ставио на усвајање дневни ред предвиђен за </w:t>
      </w:r>
      <w:r w:rsidR="009A727B">
        <w:rPr>
          <w:rFonts w:ascii="Arial" w:hAnsi="Arial" w:cs="Arial"/>
          <w:sz w:val="24"/>
          <w:szCs w:val="24"/>
        </w:rPr>
        <w:t>трећу</w:t>
      </w:r>
      <w:r w:rsidR="001616FA">
        <w:rPr>
          <w:rFonts w:ascii="Arial" w:hAnsi="Arial" w:cs="Arial"/>
          <w:sz w:val="24"/>
          <w:szCs w:val="24"/>
        </w:rPr>
        <w:t xml:space="preserve"> седницу Комисије</w:t>
      </w:r>
      <w:r w:rsidRPr="00A60743">
        <w:rPr>
          <w:rFonts w:ascii="Arial" w:hAnsi="Arial" w:cs="Arial"/>
          <w:sz w:val="24"/>
          <w:szCs w:val="24"/>
        </w:rPr>
        <w:t xml:space="preserve">. </w:t>
      </w:r>
      <w:r w:rsidR="004878DA">
        <w:rPr>
          <w:rFonts w:ascii="Arial" w:hAnsi="Arial" w:cs="Arial"/>
          <w:sz w:val="24"/>
          <w:szCs w:val="24"/>
        </w:rPr>
        <w:t>Једногласно је усвојен следећи Д</w:t>
      </w:r>
      <w:r w:rsidRPr="00A60743">
        <w:rPr>
          <w:rFonts w:ascii="Arial" w:hAnsi="Arial" w:cs="Arial"/>
          <w:sz w:val="24"/>
          <w:szCs w:val="24"/>
        </w:rPr>
        <w:t xml:space="preserve">невни ред: </w:t>
      </w:r>
    </w:p>
    <w:p w:rsidR="009A727B" w:rsidRPr="009A727B" w:rsidRDefault="009A727B" w:rsidP="009A727B">
      <w:pPr>
        <w:pStyle w:val="ListParagraph"/>
        <w:numPr>
          <w:ilvl w:val="0"/>
          <w:numId w:val="2"/>
        </w:numPr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727B">
        <w:rPr>
          <w:rFonts w:ascii="Arial" w:hAnsi="Arial" w:cs="Arial"/>
          <w:sz w:val="24"/>
          <w:szCs w:val="24"/>
        </w:rPr>
        <w:t xml:space="preserve">Усвајање записника са претходне седнице </w:t>
      </w:r>
    </w:p>
    <w:p w:rsidR="009A727B" w:rsidRPr="009A727B" w:rsidRDefault="009A727B" w:rsidP="009A727B">
      <w:pPr>
        <w:pStyle w:val="ListParagraph"/>
        <w:numPr>
          <w:ilvl w:val="0"/>
          <w:numId w:val="2"/>
        </w:numPr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727B">
        <w:rPr>
          <w:rFonts w:ascii="Arial" w:hAnsi="Arial" w:cs="Arial"/>
          <w:sz w:val="24"/>
          <w:szCs w:val="24"/>
        </w:rPr>
        <w:lastRenderedPageBreak/>
        <w:t>Разматрање предлога, сугестија и мишљења пристиглих током јавне расправе и дискусија о Нацрту локалног акционог плана политике за младе Града Новог Сада за период од 2023. до 2025. године</w:t>
      </w:r>
    </w:p>
    <w:p w:rsidR="009A727B" w:rsidRPr="009A727B" w:rsidRDefault="009A727B" w:rsidP="009A727B">
      <w:pPr>
        <w:pStyle w:val="ListParagraph"/>
        <w:numPr>
          <w:ilvl w:val="0"/>
          <w:numId w:val="2"/>
        </w:numPr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727B">
        <w:rPr>
          <w:rFonts w:ascii="Arial" w:hAnsi="Arial" w:cs="Arial"/>
          <w:sz w:val="24"/>
          <w:szCs w:val="24"/>
        </w:rPr>
        <w:t>Усвајање Нацрта локалног акционог плана политике за младе Града Новог Сада за период од 2023. до 2025. године</w:t>
      </w:r>
    </w:p>
    <w:p w:rsidR="00037F68" w:rsidRDefault="009A727B" w:rsidP="009A727B">
      <w:pPr>
        <w:pStyle w:val="ListParagraph"/>
        <w:numPr>
          <w:ilvl w:val="0"/>
          <w:numId w:val="2"/>
        </w:numPr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A727B">
        <w:rPr>
          <w:rFonts w:ascii="Arial" w:hAnsi="Arial" w:cs="Arial"/>
          <w:sz w:val="24"/>
          <w:szCs w:val="24"/>
        </w:rPr>
        <w:t>Разно</w:t>
      </w:r>
    </w:p>
    <w:p w:rsidR="00A60743" w:rsidRDefault="00A60743" w:rsidP="00A60743">
      <w:pPr>
        <w:jc w:val="center"/>
        <w:rPr>
          <w:rFonts w:ascii="Arial" w:hAnsi="Arial" w:cs="Arial"/>
          <w:sz w:val="24"/>
          <w:szCs w:val="24"/>
        </w:rPr>
      </w:pPr>
      <w:r w:rsidRPr="00A60743">
        <w:rPr>
          <w:rFonts w:ascii="Arial" w:hAnsi="Arial" w:cs="Arial"/>
          <w:sz w:val="24"/>
          <w:szCs w:val="24"/>
        </w:rPr>
        <w:t>Тачка 1.</w:t>
      </w:r>
    </w:p>
    <w:p w:rsidR="00891476" w:rsidRDefault="00C86490" w:rsidP="00C8649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Председавајући</w:t>
      </w:r>
      <w:r w:rsidR="009A727B" w:rsidRPr="009A727B">
        <w:rPr>
          <w:rFonts w:ascii="Arial" w:hAnsi="Arial" w:cs="Arial"/>
          <w:sz w:val="24"/>
          <w:szCs w:val="24"/>
        </w:rPr>
        <w:t xml:space="preserve"> је констатовао да је путем мејла члановима Комисије послат Записник са </w:t>
      </w:r>
      <w:r>
        <w:rPr>
          <w:rFonts w:ascii="Arial" w:hAnsi="Arial" w:cs="Arial"/>
          <w:sz w:val="24"/>
          <w:szCs w:val="24"/>
        </w:rPr>
        <w:t>друге</w:t>
      </w:r>
      <w:r w:rsidR="009A727B" w:rsidRPr="009A727B">
        <w:rPr>
          <w:rFonts w:ascii="Arial" w:hAnsi="Arial" w:cs="Arial"/>
          <w:sz w:val="24"/>
          <w:szCs w:val="24"/>
        </w:rPr>
        <w:t xml:space="preserve"> седнице Комисије, а који је Комисија, након изјашњавања, једногласно усвојила.</w:t>
      </w:r>
    </w:p>
    <w:p w:rsidR="006F6075" w:rsidRDefault="00B9536F" w:rsidP="00C864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Тачка 2.</w:t>
      </w:r>
      <w:r w:rsidR="006F6075">
        <w:rPr>
          <w:rFonts w:ascii="Arial" w:hAnsi="Arial" w:cs="Arial"/>
          <w:sz w:val="24"/>
          <w:szCs w:val="24"/>
        </w:rPr>
        <w:t xml:space="preserve"> </w:t>
      </w:r>
    </w:p>
    <w:p w:rsidR="00C86490" w:rsidRPr="00C86490" w:rsidRDefault="004142D3" w:rsidP="004142D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Цвјетићанин је подсетио чланове Комисије да је </w:t>
      </w:r>
      <w:r w:rsidR="00C86490" w:rsidRPr="00C86490">
        <w:rPr>
          <w:rFonts w:ascii="Arial" w:hAnsi="Arial" w:cs="Arial"/>
          <w:sz w:val="24"/>
          <w:szCs w:val="24"/>
        </w:rPr>
        <w:t>Градска управа за спорт и ом</w:t>
      </w:r>
      <w:r>
        <w:rPr>
          <w:rFonts w:ascii="Arial" w:hAnsi="Arial" w:cs="Arial"/>
          <w:sz w:val="24"/>
          <w:szCs w:val="24"/>
        </w:rPr>
        <w:t xml:space="preserve">ладину – Канцеларија за младе у сарадњи са Комисијом </w:t>
      </w:r>
      <w:r w:rsidR="00C86490" w:rsidRPr="00C86490">
        <w:rPr>
          <w:rFonts w:ascii="Arial" w:hAnsi="Arial" w:cs="Arial"/>
          <w:sz w:val="24"/>
          <w:szCs w:val="24"/>
        </w:rPr>
        <w:t>спровела јавну расправу о Нацрту локалног акционог плана политике за младе Града Новог Сада за период од 2023. до 2025. године, од 3. до 22. маја 2023. године.</w:t>
      </w:r>
      <w:r>
        <w:rPr>
          <w:rFonts w:ascii="Arial" w:hAnsi="Arial" w:cs="Arial"/>
          <w:sz w:val="24"/>
          <w:szCs w:val="24"/>
        </w:rPr>
        <w:t xml:space="preserve"> Да се јавна расправа</w:t>
      </w:r>
      <w:r w:rsidR="00C86490" w:rsidRPr="00C86490">
        <w:rPr>
          <w:rFonts w:ascii="Arial" w:hAnsi="Arial" w:cs="Arial"/>
          <w:sz w:val="24"/>
          <w:szCs w:val="24"/>
        </w:rPr>
        <w:t xml:space="preserve"> организовала ради прикупљања предлога, сугестија и мишљења грађана и грађанки, удружења, стручне јавности и</w:t>
      </w:r>
      <w:r>
        <w:rPr>
          <w:rFonts w:ascii="Arial" w:hAnsi="Arial" w:cs="Arial"/>
          <w:sz w:val="24"/>
          <w:szCs w:val="24"/>
        </w:rPr>
        <w:t xml:space="preserve"> осталих заинтересованих страна, и да је Нацрт планског документа био</w:t>
      </w:r>
      <w:r w:rsidR="00C86490" w:rsidRPr="00C86490">
        <w:rPr>
          <w:rFonts w:ascii="Arial" w:hAnsi="Arial" w:cs="Arial"/>
          <w:sz w:val="24"/>
          <w:szCs w:val="24"/>
        </w:rPr>
        <w:t xml:space="preserve"> постављен на интернет презентацијама Града Новог Сада и Канцеларије за младе, а </w:t>
      </w:r>
      <w:r>
        <w:rPr>
          <w:rFonts w:ascii="Arial" w:hAnsi="Arial" w:cs="Arial"/>
          <w:sz w:val="24"/>
          <w:szCs w:val="24"/>
        </w:rPr>
        <w:t xml:space="preserve">да је позив </w:t>
      </w:r>
      <w:r w:rsidR="00C86490" w:rsidRPr="00C86490">
        <w:rPr>
          <w:rFonts w:ascii="Arial" w:hAnsi="Arial" w:cs="Arial"/>
          <w:sz w:val="24"/>
          <w:szCs w:val="24"/>
        </w:rPr>
        <w:t xml:space="preserve">посебно објављен и на сајту Града Новог Сада. Предлози, сугестије и мишљења достављала су се на мејл адресу Канцеларије за младе Града Новог Сада, а постојала је могућности да се доставе у писаној форми на адресу Градске управе за спорт </w:t>
      </w:r>
      <w:r w:rsidR="00D762E9">
        <w:rPr>
          <w:rFonts w:ascii="Arial" w:hAnsi="Arial" w:cs="Arial"/>
          <w:sz w:val="24"/>
          <w:szCs w:val="24"/>
        </w:rPr>
        <w:t>и омладину – Канцеларије за м</w:t>
      </w:r>
      <w:r w:rsidR="00C86490" w:rsidRPr="00C86490">
        <w:rPr>
          <w:rFonts w:ascii="Arial" w:hAnsi="Arial" w:cs="Arial"/>
          <w:sz w:val="24"/>
          <w:szCs w:val="24"/>
        </w:rPr>
        <w:t xml:space="preserve">ладе, сходно упутима из Програма јавне расправе и Јавног позива за учешће у јавној расправи. </w:t>
      </w:r>
      <w:r>
        <w:rPr>
          <w:rFonts w:ascii="Arial" w:hAnsi="Arial" w:cs="Arial"/>
          <w:sz w:val="24"/>
          <w:szCs w:val="24"/>
        </w:rPr>
        <w:t>У наставку је председавајући подсетио и на то да је јавна расправа</w:t>
      </w:r>
      <w:r w:rsidR="00C86490" w:rsidRPr="00C86490">
        <w:rPr>
          <w:rFonts w:ascii="Arial" w:hAnsi="Arial" w:cs="Arial"/>
          <w:sz w:val="24"/>
          <w:szCs w:val="24"/>
        </w:rPr>
        <w:t xml:space="preserve"> укључивала и организовање отвореног састанка са представницима грађана и грађанки, удружења, стручне јавности и осталих заинтересованих страна, </w:t>
      </w:r>
      <w:r>
        <w:rPr>
          <w:rFonts w:ascii="Arial" w:hAnsi="Arial" w:cs="Arial"/>
          <w:sz w:val="24"/>
          <w:szCs w:val="24"/>
        </w:rPr>
        <w:t xml:space="preserve">а </w:t>
      </w:r>
      <w:r w:rsidR="00C86490" w:rsidRPr="00C86490">
        <w:rPr>
          <w:rFonts w:ascii="Arial" w:hAnsi="Arial" w:cs="Arial"/>
          <w:sz w:val="24"/>
          <w:szCs w:val="24"/>
        </w:rPr>
        <w:t>који је био реализован 18. маја 2023. године у Плавој сали Скупштине Града Новог Сада.</w:t>
      </w:r>
    </w:p>
    <w:p w:rsidR="009214F2" w:rsidRDefault="004142D3" w:rsidP="00C8649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Председавајући је обавестио чланове Комисије да је н</w:t>
      </w:r>
      <w:r w:rsidR="00C86490" w:rsidRPr="00C86490">
        <w:rPr>
          <w:rFonts w:ascii="Arial" w:hAnsi="Arial" w:cs="Arial"/>
          <w:sz w:val="24"/>
          <w:szCs w:val="24"/>
        </w:rPr>
        <w:t>а отвореном састанаку</w:t>
      </w:r>
      <w:r>
        <w:rPr>
          <w:rFonts w:ascii="Arial" w:hAnsi="Arial" w:cs="Arial"/>
          <w:sz w:val="24"/>
          <w:szCs w:val="24"/>
        </w:rPr>
        <w:t xml:space="preserve"> у уводном делу презентован</w:t>
      </w:r>
      <w:r w:rsidR="00C86490" w:rsidRPr="00C86490">
        <w:rPr>
          <w:rFonts w:ascii="Arial" w:hAnsi="Arial" w:cs="Arial"/>
          <w:sz w:val="24"/>
          <w:szCs w:val="24"/>
        </w:rPr>
        <w:t xml:space="preserve"> Нацрт локалног акционог плана политике за младе Града Новог Сада за период од 2023. до 2025. године</w:t>
      </w:r>
      <w:r>
        <w:rPr>
          <w:rFonts w:ascii="Arial" w:hAnsi="Arial" w:cs="Arial"/>
          <w:sz w:val="24"/>
          <w:szCs w:val="24"/>
        </w:rPr>
        <w:t xml:space="preserve"> (у даљем тексту: ЛАП за младе)</w:t>
      </w:r>
      <w:r w:rsidR="00C86490" w:rsidRPr="00C86490">
        <w:rPr>
          <w:rFonts w:ascii="Arial" w:hAnsi="Arial" w:cs="Arial"/>
          <w:sz w:val="24"/>
          <w:szCs w:val="24"/>
        </w:rPr>
        <w:t xml:space="preserve"> од стране представника израђивача плана, након чега је отворена дискусија. У оквиру дискусије присутни представници грађана и грађанки, удружења, стручне јавности и осталих заинтересованих страна имали су предлоге, сугестије и мишљења на </w:t>
      </w:r>
      <w:r>
        <w:rPr>
          <w:rFonts w:ascii="Arial" w:hAnsi="Arial" w:cs="Arial"/>
          <w:sz w:val="24"/>
          <w:szCs w:val="24"/>
        </w:rPr>
        <w:t>ЛАП за младе</w:t>
      </w:r>
      <w:r w:rsidR="00C86490" w:rsidRPr="00C8649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уз подсећање да су сви пристигли предлози</w:t>
      </w:r>
      <w:r w:rsidR="00FB2D23">
        <w:rPr>
          <w:rFonts w:ascii="Arial" w:hAnsi="Arial" w:cs="Arial"/>
          <w:sz w:val="24"/>
          <w:szCs w:val="24"/>
        </w:rPr>
        <w:t xml:space="preserve"> прослеђени мејлом Комисији пре одржавања треће седнице.</w:t>
      </w:r>
      <w:r w:rsidR="00C86490" w:rsidRPr="00C86490">
        <w:rPr>
          <w:rFonts w:ascii="Arial" w:hAnsi="Arial" w:cs="Arial"/>
          <w:sz w:val="24"/>
          <w:szCs w:val="24"/>
        </w:rPr>
        <w:t xml:space="preserve"> </w:t>
      </w:r>
      <w:r w:rsidR="00FB2D23">
        <w:rPr>
          <w:rFonts w:ascii="Arial" w:hAnsi="Arial" w:cs="Arial"/>
          <w:sz w:val="24"/>
          <w:szCs w:val="24"/>
        </w:rPr>
        <w:t>Председавајући је потом отворио</w:t>
      </w:r>
      <w:r w:rsidR="00C86490" w:rsidRPr="00C86490">
        <w:rPr>
          <w:rFonts w:ascii="Arial" w:hAnsi="Arial" w:cs="Arial"/>
          <w:sz w:val="24"/>
          <w:szCs w:val="24"/>
        </w:rPr>
        <w:t xml:space="preserve"> дискусију о </w:t>
      </w:r>
      <w:r w:rsidR="00FB2D23">
        <w:rPr>
          <w:rFonts w:ascii="Arial" w:hAnsi="Arial" w:cs="Arial"/>
          <w:sz w:val="24"/>
          <w:szCs w:val="24"/>
        </w:rPr>
        <w:t>ЛАП-у за младе</w:t>
      </w:r>
      <w:r w:rsidR="00C86490" w:rsidRPr="00C86490">
        <w:rPr>
          <w:rFonts w:ascii="Arial" w:hAnsi="Arial" w:cs="Arial"/>
          <w:sz w:val="24"/>
          <w:szCs w:val="24"/>
        </w:rPr>
        <w:t>,</w:t>
      </w:r>
      <w:r w:rsidR="00FB2D23">
        <w:rPr>
          <w:rFonts w:ascii="Arial" w:hAnsi="Arial" w:cs="Arial"/>
          <w:sz w:val="24"/>
          <w:szCs w:val="24"/>
        </w:rPr>
        <w:t xml:space="preserve"> и дао реч</w:t>
      </w:r>
      <w:r w:rsidR="00C86490" w:rsidRPr="00C86490">
        <w:rPr>
          <w:rFonts w:ascii="Arial" w:hAnsi="Arial" w:cs="Arial"/>
          <w:sz w:val="24"/>
          <w:szCs w:val="24"/>
        </w:rPr>
        <w:t xml:space="preserve"> Милан</w:t>
      </w:r>
      <w:r w:rsidR="00FB2D23">
        <w:rPr>
          <w:rFonts w:ascii="Arial" w:hAnsi="Arial" w:cs="Arial"/>
          <w:sz w:val="24"/>
          <w:szCs w:val="24"/>
        </w:rPr>
        <w:t>у</w:t>
      </w:r>
      <w:r w:rsidR="00C86490" w:rsidRPr="00C86490">
        <w:rPr>
          <w:rFonts w:ascii="Arial" w:hAnsi="Arial" w:cs="Arial"/>
          <w:sz w:val="24"/>
          <w:szCs w:val="24"/>
        </w:rPr>
        <w:t xml:space="preserve"> Криловић, представник</w:t>
      </w:r>
      <w:r w:rsidR="00FB2D23">
        <w:rPr>
          <w:rFonts w:ascii="Arial" w:hAnsi="Arial" w:cs="Arial"/>
          <w:sz w:val="24"/>
          <w:szCs w:val="24"/>
        </w:rPr>
        <w:t>у</w:t>
      </w:r>
      <w:r w:rsidR="00C86490" w:rsidRPr="00C86490">
        <w:rPr>
          <w:rFonts w:ascii="Arial" w:hAnsi="Arial" w:cs="Arial"/>
          <w:sz w:val="24"/>
          <w:szCs w:val="24"/>
        </w:rPr>
        <w:t xml:space="preserve"> удружења "Европск</w:t>
      </w:r>
      <w:r w:rsidR="005C3CFF">
        <w:rPr>
          <w:rFonts w:ascii="Arial" w:hAnsi="Arial" w:cs="Arial"/>
          <w:sz w:val="24"/>
          <w:szCs w:val="24"/>
        </w:rPr>
        <w:t>и омладински центар Војводине".</w:t>
      </w:r>
    </w:p>
    <w:p w:rsidR="00FE4928" w:rsidRDefault="005C3CFF" w:rsidP="00C8649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Криловић је обавестио Комисију да је пристигло 39 предлога током јавне расправе на документ ЛАП за младе, и подсетио је да је Комисија све предлоге добила мејлом пре одржавања седнице. Објаснио је да је Унија средњошколаца Србије из техничких разлога кашњења мејла, са временом у року за достављање </w:t>
      </w:r>
      <w:r>
        <w:rPr>
          <w:rFonts w:ascii="Arial" w:hAnsi="Arial" w:cs="Arial"/>
          <w:sz w:val="24"/>
          <w:szCs w:val="24"/>
        </w:rPr>
        <w:lastRenderedPageBreak/>
        <w:t>предлога на текст ЛАП-а за младе доставила своје предлоге</w:t>
      </w:r>
      <w:r w:rsidR="00B2584D">
        <w:rPr>
          <w:rFonts w:ascii="Arial" w:hAnsi="Arial" w:cs="Arial"/>
          <w:sz w:val="24"/>
          <w:szCs w:val="24"/>
        </w:rPr>
        <w:t>, а</w:t>
      </w:r>
      <w:r>
        <w:rPr>
          <w:rFonts w:ascii="Arial" w:hAnsi="Arial" w:cs="Arial"/>
          <w:sz w:val="24"/>
          <w:szCs w:val="24"/>
        </w:rPr>
        <w:t xml:space="preserve"> који су заједно са других 35 достављени Комисији мејлом. Криловић је истакао да су предлози достављени од стране Омладинског савеза удружења „ОПЕНС“ </w:t>
      </w:r>
      <w:r w:rsidR="00B2584D">
        <w:rPr>
          <w:rFonts w:ascii="Arial" w:hAnsi="Arial" w:cs="Arial"/>
          <w:sz w:val="24"/>
          <w:szCs w:val="24"/>
        </w:rPr>
        <w:t>достављени и разматрани на О</w:t>
      </w:r>
      <w:r>
        <w:rPr>
          <w:rFonts w:ascii="Arial" w:hAnsi="Arial" w:cs="Arial"/>
          <w:sz w:val="24"/>
          <w:szCs w:val="24"/>
        </w:rPr>
        <w:t>твореном састанку јавне расправе</w:t>
      </w:r>
      <w:r w:rsidR="00B2584D">
        <w:rPr>
          <w:rFonts w:ascii="Arial" w:hAnsi="Arial" w:cs="Arial"/>
          <w:sz w:val="24"/>
          <w:szCs w:val="24"/>
        </w:rPr>
        <w:t>. Предложио је да прочита све предлоге и да се о њима разговара, шта су биле измене</w:t>
      </w:r>
      <w:r w:rsidR="00FE4928">
        <w:rPr>
          <w:rFonts w:ascii="Arial" w:hAnsi="Arial" w:cs="Arial"/>
          <w:sz w:val="24"/>
          <w:szCs w:val="24"/>
        </w:rPr>
        <w:t>. У наставку састанка Криловић је читао достављене предлоге</w:t>
      </w:r>
      <w:r w:rsidR="00B2584D">
        <w:rPr>
          <w:rFonts w:ascii="Arial" w:hAnsi="Arial" w:cs="Arial"/>
          <w:sz w:val="24"/>
          <w:szCs w:val="24"/>
        </w:rPr>
        <w:t xml:space="preserve"> (у прилогу Записника су </w:t>
      </w:r>
      <w:r w:rsidR="00B2584D" w:rsidRPr="00FE4928">
        <w:rPr>
          <w:rFonts w:ascii="Arial" w:hAnsi="Arial" w:cs="Arial"/>
          <w:i/>
          <w:sz w:val="24"/>
          <w:szCs w:val="24"/>
        </w:rPr>
        <w:t>Предлози, сугестије и мишљења, који су достављени мејлом и прикупљени током отвореног састанка у току јавне расправе о ЛАП-у за младе</w:t>
      </w:r>
      <w:r w:rsidR="00D762E9">
        <w:rPr>
          <w:rFonts w:ascii="Arial" w:hAnsi="Arial" w:cs="Arial"/>
          <w:i/>
          <w:sz w:val="24"/>
          <w:szCs w:val="24"/>
        </w:rPr>
        <w:t>, које је Криловић прочитао</w:t>
      </w:r>
      <w:r w:rsidR="00B2584D">
        <w:rPr>
          <w:rFonts w:ascii="Arial" w:hAnsi="Arial" w:cs="Arial"/>
          <w:sz w:val="24"/>
          <w:szCs w:val="24"/>
        </w:rPr>
        <w:t>)</w:t>
      </w:r>
      <w:r w:rsidR="00FE4928">
        <w:rPr>
          <w:rFonts w:ascii="Arial" w:hAnsi="Arial" w:cs="Arial"/>
          <w:sz w:val="24"/>
          <w:szCs w:val="24"/>
        </w:rPr>
        <w:t xml:space="preserve"> и</w:t>
      </w:r>
      <w:r w:rsidR="00D762E9">
        <w:rPr>
          <w:rFonts w:ascii="Arial" w:hAnsi="Arial" w:cs="Arial"/>
          <w:sz w:val="24"/>
          <w:szCs w:val="24"/>
        </w:rPr>
        <w:t xml:space="preserve"> у наставку седнице се дискутовало</w:t>
      </w:r>
      <w:r w:rsidR="00FE4928">
        <w:rPr>
          <w:rFonts w:ascii="Arial" w:hAnsi="Arial" w:cs="Arial"/>
          <w:sz w:val="24"/>
          <w:szCs w:val="24"/>
        </w:rPr>
        <w:t xml:space="preserve"> о њима</w:t>
      </w:r>
      <w:r w:rsidR="00B2584D">
        <w:rPr>
          <w:rFonts w:ascii="Arial" w:hAnsi="Arial" w:cs="Arial"/>
          <w:sz w:val="24"/>
          <w:szCs w:val="24"/>
        </w:rPr>
        <w:t>.</w:t>
      </w:r>
    </w:p>
    <w:p w:rsidR="005C3CFF" w:rsidRDefault="005C3CFF" w:rsidP="00DC49E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49E5">
        <w:rPr>
          <w:rFonts w:ascii="Arial" w:hAnsi="Arial" w:cs="Arial"/>
          <w:sz w:val="24"/>
          <w:szCs w:val="24"/>
        </w:rPr>
        <w:t>Током дискусије о ЛАП-у за младе, Вукашин Гроздановић је појаснио да је предлог Омладинског савеза удружења „ОПЕНС“</w:t>
      </w:r>
      <w:r w:rsidR="00D8020C">
        <w:rPr>
          <w:rFonts w:ascii="Arial" w:hAnsi="Arial" w:cs="Arial"/>
          <w:sz w:val="24"/>
          <w:szCs w:val="24"/>
        </w:rPr>
        <w:t>,</w:t>
      </w:r>
      <w:r w:rsidR="00D40D7C">
        <w:rPr>
          <w:rFonts w:ascii="Arial" w:hAnsi="Arial" w:cs="Arial"/>
          <w:sz w:val="24"/>
          <w:szCs w:val="24"/>
        </w:rPr>
        <w:t xml:space="preserve"> који гласи</w:t>
      </w:r>
      <w:r w:rsidR="00DC49E5">
        <w:rPr>
          <w:rFonts w:ascii="Arial" w:hAnsi="Arial" w:cs="Arial"/>
          <w:sz w:val="24"/>
          <w:szCs w:val="24"/>
        </w:rPr>
        <w:t xml:space="preserve"> да се у</w:t>
      </w:r>
      <w:r w:rsidR="00DC49E5" w:rsidRPr="00DC49E5">
        <w:rPr>
          <w:rFonts w:ascii="Arial" w:hAnsi="Arial" w:cs="Arial"/>
          <w:sz w:val="24"/>
          <w:szCs w:val="24"/>
        </w:rPr>
        <w:t xml:space="preserve"> мери 3.2. први показа</w:t>
      </w:r>
      <w:r w:rsidR="00DC49E5">
        <w:rPr>
          <w:rFonts w:ascii="Arial" w:hAnsi="Arial" w:cs="Arial"/>
          <w:sz w:val="24"/>
          <w:szCs w:val="24"/>
        </w:rPr>
        <w:t xml:space="preserve">тељ, у Извору провере дода </w:t>
      </w:r>
      <w:r w:rsidR="00DC49E5" w:rsidRPr="00DC49E5">
        <w:rPr>
          <w:rFonts w:ascii="Arial" w:hAnsi="Arial" w:cs="Arial"/>
          <w:sz w:val="24"/>
          <w:szCs w:val="24"/>
        </w:rPr>
        <w:t>„Пл</w:t>
      </w:r>
      <w:r w:rsidR="00DC49E5">
        <w:rPr>
          <w:rFonts w:ascii="Arial" w:hAnsi="Arial" w:cs="Arial"/>
          <w:sz w:val="24"/>
          <w:szCs w:val="24"/>
        </w:rPr>
        <w:t>атформа за праћење волонтирања“</w:t>
      </w:r>
      <w:r w:rsidR="00D40D7C">
        <w:rPr>
          <w:rFonts w:ascii="Arial" w:hAnsi="Arial" w:cs="Arial"/>
          <w:sz w:val="24"/>
          <w:szCs w:val="24"/>
        </w:rPr>
        <w:t>,</w:t>
      </w:r>
      <w:r w:rsidR="00DC49E5">
        <w:rPr>
          <w:rFonts w:ascii="Arial" w:hAnsi="Arial" w:cs="Arial"/>
          <w:sz w:val="24"/>
          <w:szCs w:val="24"/>
        </w:rPr>
        <w:t xml:space="preserve"> је интенција била да ће у Закону о волонтирању бити цео један члан који ће се </w:t>
      </w:r>
      <w:r w:rsidR="00D8020C">
        <w:rPr>
          <w:rFonts w:ascii="Arial" w:hAnsi="Arial" w:cs="Arial"/>
          <w:sz w:val="24"/>
          <w:szCs w:val="24"/>
        </w:rPr>
        <w:t>бавити платформом о волонтирању</w:t>
      </w:r>
      <w:r w:rsidR="00DC49E5">
        <w:rPr>
          <w:rFonts w:ascii="Arial" w:hAnsi="Arial" w:cs="Arial"/>
          <w:sz w:val="24"/>
          <w:szCs w:val="24"/>
        </w:rPr>
        <w:t xml:space="preserve"> и да ће она бити реалност у трајању, али да у овом тренутку она не постоји и да</w:t>
      </w:r>
      <w:r w:rsidR="00D8020C">
        <w:rPr>
          <w:rFonts w:ascii="Arial" w:hAnsi="Arial" w:cs="Arial"/>
          <w:sz w:val="24"/>
          <w:szCs w:val="24"/>
        </w:rPr>
        <w:t>,</w:t>
      </w:r>
      <w:r w:rsidR="00DC49E5">
        <w:rPr>
          <w:rFonts w:ascii="Arial" w:hAnsi="Arial" w:cs="Arial"/>
          <w:sz w:val="24"/>
          <w:szCs w:val="24"/>
        </w:rPr>
        <w:t xml:space="preserve"> док се не усвоји </w:t>
      </w:r>
      <w:r w:rsidR="00D8020C">
        <w:rPr>
          <w:rFonts w:ascii="Arial" w:hAnsi="Arial" w:cs="Arial"/>
          <w:sz w:val="24"/>
          <w:szCs w:val="24"/>
        </w:rPr>
        <w:t xml:space="preserve">Закон о волонтирању, ова мера као такав предлог не може да се дода у ЛАП за младе. Криловић је констатовао да овај предлог неће моћи да се усвоји као такав, са чиме је Гроздановић сагласан. </w:t>
      </w:r>
      <w:r w:rsidR="00DC49E5">
        <w:rPr>
          <w:rFonts w:ascii="Arial" w:hAnsi="Arial" w:cs="Arial"/>
          <w:sz w:val="24"/>
          <w:szCs w:val="24"/>
        </w:rPr>
        <w:t xml:space="preserve"> </w:t>
      </w:r>
    </w:p>
    <w:p w:rsidR="00D8020C" w:rsidRDefault="00D8020C" w:rsidP="00D8020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Гроздановић је појаснио предлог 26, који гласи да се у</w:t>
      </w:r>
      <w:r w:rsidRPr="00D8020C">
        <w:rPr>
          <w:rFonts w:ascii="Arial" w:hAnsi="Arial" w:cs="Arial"/>
          <w:sz w:val="24"/>
          <w:szCs w:val="24"/>
        </w:rPr>
        <w:t xml:space="preserve"> мери 5.2. у петом показ</w:t>
      </w:r>
      <w:r w:rsidR="00F206B7">
        <w:rPr>
          <w:rFonts w:ascii="Arial" w:hAnsi="Arial" w:cs="Arial"/>
          <w:sz w:val="24"/>
          <w:szCs w:val="24"/>
        </w:rPr>
        <w:t>атељу у Извору провере додаје</w:t>
      </w:r>
      <w:r w:rsidRPr="00D8020C">
        <w:rPr>
          <w:rFonts w:ascii="Arial" w:hAnsi="Arial" w:cs="Arial"/>
          <w:sz w:val="24"/>
          <w:szCs w:val="24"/>
        </w:rPr>
        <w:t xml:space="preserve"> после </w:t>
      </w:r>
      <w:r w:rsidR="00F206B7">
        <w:rPr>
          <w:rFonts w:ascii="Arial" w:hAnsi="Arial" w:cs="Arial"/>
          <w:sz w:val="24"/>
          <w:szCs w:val="24"/>
        </w:rPr>
        <w:t xml:space="preserve">речи </w:t>
      </w:r>
      <w:r w:rsidRPr="00F206B7">
        <w:rPr>
          <w:rFonts w:ascii="Arial" w:hAnsi="Arial" w:cs="Arial"/>
          <w:i/>
          <w:sz w:val="24"/>
          <w:szCs w:val="24"/>
        </w:rPr>
        <w:t>МТО</w:t>
      </w:r>
      <w:r w:rsidR="00F206B7">
        <w:rPr>
          <w:rFonts w:ascii="Arial" w:hAnsi="Arial" w:cs="Arial"/>
          <w:sz w:val="24"/>
          <w:szCs w:val="24"/>
        </w:rPr>
        <w:t xml:space="preserve"> „ЈЛС,“, уз додатно образложење</w:t>
      </w:r>
      <w:r>
        <w:rPr>
          <w:rFonts w:ascii="Arial" w:hAnsi="Arial" w:cs="Arial"/>
          <w:sz w:val="24"/>
          <w:szCs w:val="24"/>
        </w:rPr>
        <w:t xml:space="preserve"> </w:t>
      </w:r>
      <w:r w:rsidR="00F206B7">
        <w:rPr>
          <w:rFonts w:ascii="Arial" w:hAnsi="Arial" w:cs="Arial"/>
          <w:sz w:val="24"/>
          <w:szCs w:val="24"/>
        </w:rPr>
        <w:t>да се у овом конкретном случају то односи на неке друге пројекте које не финансира конкретно на пример Градска управа за спорт и омладину, а тичу се и налазе се у локалном акционом плану, могу се и од јединице локалне самоуправе као и од Покрајинског секретаријата добити разни подаци о неким програмима који су финансирани из других извора, па да се упореде у некој мери.</w:t>
      </w:r>
    </w:p>
    <w:p w:rsidR="00D40D7C" w:rsidRDefault="004E7ADB" w:rsidP="00D8020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Криловић је истакао да о предлогу 31, као и о предлогу 32. које су послале заједно Ивана Миловац и Вишња Нежић испед Удружења</w:t>
      </w:r>
      <w:r w:rsidRPr="004E7ADB">
        <w:rPr>
          <w:rFonts w:ascii="Arial" w:hAnsi="Arial" w:cs="Arial"/>
          <w:sz w:val="24"/>
          <w:szCs w:val="24"/>
        </w:rPr>
        <w:t xml:space="preserve"> "ПОП - подршка, образовање, право"</w:t>
      </w:r>
      <w:r>
        <w:rPr>
          <w:rFonts w:ascii="Arial" w:hAnsi="Arial" w:cs="Arial"/>
          <w:sz w:val="24"/>
          <w:szCs w:val="24"/>
        </w:rPr>
        <w:t xml:space="preserve"> се мора подробно разговарати, и објаснити шта је било становиште приликом израде ЛАП-а за младе, јер би се усвајањем ових предлога мењала читава суштина документа, и </w:t>
      </w:r>
      <w:r w:rsidR="00D40D7C">
        <w:rPr>
          <w:rFonts w:ascii="Arial" w:hAnsi="Arial" w:cs="Arial"/>
          <w:sz w:val="24"/>
          <w:szCs w:val="24"/>
        </w:rPr>
        <w:t>тицало би</w:t>
      </w:r>
      <w:r>
        <w:rPr>
          <w:rFonts w:ascii="Arial" w:hAnsi="Arial" w:cs="Arial"/>
          <w:sz w:val="24"/>
          <w:szCs w:val="24"/>
        </w:rPr>
        <w:t xml:space="preserve"> се темеља самог документа. Криловић је објаснио да би било </w:t>
      </w:r>
      <w:r w:rsidR="00D40D7C">
        <w:rPr>
          <w:rFonts w:ascii="Arial" w:hAnsi="Arial" w:cs="Arial"/>
          <w:sz w:val="24"/>
          <w:szCs w:val="24"/>
        </w:rPr>
        <w:t>веома</w:t>
      </w:r>
      <w:r>
        <w:rPr>
          <w:rFonts w:ascii="Arial" w:hAnsi="Arial" w:cs="Arial"/>
          <w:sz w:val="24"/>
          <w:szCs w:val="24"/>
        </w:rPr>
        <w:t xml:space="preserve"> тешко објаснити зашто се у документ</w:t>
      </w:r>
      <w:r w:rsidR="00237DDE">
        <w:rPr>
          <w:rFonts w:ascii="Arial" w:hAnsi="Arial" w:cs="Arial"/>
          <w:sz w:val="24"/>
          <w:szCs w:val="24"/>
        </w:rPr>
        <w:t xml:space="preserve"> ЛАП-а за младе ставило нешто што се тиче надлежности усклађивања докумената са различитих </w:t>
      </w:r>
      <w:r w:rsidR="00D40D7C">
        <w:rPr>
          <w:rFonts w:ascii="Arial" w:hAnsi="Arial" w:cs="Arial"/>
          <w:sz w:val="24"/>
          <w:szCs w:val="24"/>
        </w:rPr>
        <w:t>хијерархијских новоа</w:t>
      </w:r>
      <w:r w:rsidR="00237DDE">
        <w:rPr>
          <w:rFonts w:ascii="Arial" w:hAnsi="Arial" w:cs="Arial"/>
          <w:sz w:val="24"/>
          <w:szCs w:val="24"/>
        </w:rPr>
        <w:t xml:space="preserve"> у нашем правном систему. Усклађивање различитих аката није домен ЛАП-а за младе, нити каквог другог планског документа. </w:t>
      </w:r>
    </w:p>
    <w:p w:rsidR="00292E7A" w:rsidRDefault="00237DDE" w:rsidP="00D8020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Вишња Нежић је објаснила да је идеја </w:t>
      </w:r>
      <w:r w:rsidR="00D40D7C">
        <w:rPr>
          <w:rFonts w:ascii="Arial" w:hAnsi="Arial" w:cs="Arial"/>
          <w:sz w:val="24"/>
          <w:szCs w:val="24"/>
        </w:rPr>
        <w:t xml:space="preserve">њиховог </w:t>
      </w:r>
      <w:r>
        <w:rPr>
          <w:rFonts w:ascii="Arial" w:hAnsi="Arial" w:cs="Arial"/>
          <w:sz w:val="24"/>
          <w:szCs w:val="24"/>
        </w:rPr>
        <w:t xml:space="preserve">предлога да се тај документ који је основ за доношење ЛАП-а за младе усагласи са шчим год треба, јер он тренутно није усаглашен, а нигде се не помиње начин на који ће се тренутна ситуација превазићи, будући да је последња измена </w:t>
      </w:r>
      <w:r w:rsidR="000019CD">
        <w:rPr>
          <w:rFonts w:ascii="Arial" w:hAnsi="Arial" w:cs="Arial"/>
          <w:sz w:val="24"/>
          <w:szCs w:val="24"/>
        </w:rPr>
        <w:t>Одлуке</w:t>
      </w:r>
      <w:r w:rsidR="000019CD" w:rsidRPr="000019CD">
        <w:rPr>
          <w:rFonts w:ascii="Arial" w:hAnsi="Arial" w:cs="Arial"/>
          <w:sz w:val="24"/>
          <w:szCs w:val="24"/>
        </w:rPr>
        <w:t xml:space="preserve"> о остваривању потреба и интереса младих у областима омладинског сектора на територији Града Новог Сада </w:t>
      </w:r>
      <w:r w:rsidR="000019CD">
        <w:rPr>
          <w:rFonts w:ascii="Arial" w:hAnsi="Arial" w:cs="Arial"/>
          <w:sz w:val="24"/>
          <w:szCs w:val="24"/>
        </w:rPr>
        <w:t xml:space="preserve">(у наставку текста: Одлука) </w:t>
      </w:r>
      <w:r>
        <w:rPr>
          <w:rFonts w:ascii="Arial" w:hAnsi="Arial" w:cs="Arial"/>
          <w:sz w:val="24"/>
          <w:szCs w:val="24"/>
        </w:rPr>
        <w:t>из 2020. године</w:t>
      </w:r>
      <w:r w:rsidR="00D40D7C">
        <w:rPr>
          <w:rFonts w:ascii="Arial" w:hAnsi="Arial" w:cs="Arial"/>
          <w:sz w:val="24"/>
          <w:szCs w:val="24"/>
        </w:rPr>
        <w:t>, п</w:t>
      </w:r>
      <w:r w:rsidR="00292E7A">
        <w:rPr>
          <w:rFonts w:ascii="Arial" w:hAnsi="Arial" w:cs="Arial"/>
          <w:sz w:val="24"/>
          <w:szCs w:val="24"/>
        </w:rPr>
        <w:t>а се размишљало шта би било реше</w:t>
      </w:r>
      <w:r w:rsidR="00D40D7C">
        <w:rPr>
          <w:rFonts w:ascii="Arial" w:hAnsi="Arial" w:cs="Arial"/>
          <w:sz w:val="24"/>
          <w:szCs w:val="24"/>
        </w:rPr>
        <w:t>ње и како да се превазиђе то, и да је зато достављен</w:t>
      </w:r>
      <w:r w:rsidR="00292E7A">
        <w:rPr>
          <w:rFonts w:ascii="Arial" w:hAnsi="Arial" w:cs="Arial"/>
          <w:sz w:val="24"/>
          <w:szCs w:val="24"/>
        </w:rPr>
        <w:t xml:space="preserve"> предлог да се ЛАП за младе донесе на четири године, како и пише у Одлуци</w:t>
      </w:r>
      <w:r w:rsidR="00D40D7C">
        <w:rPr>
          <w:rFonts w:ascii="Arial" w:hAnsi="Arial" w:cs="Arial"/>
          <w:sz w:val="24"/>
          <w:szCs w:val="24"/>
        </w:rPr>
        <w:t>, а</w:t>
      </w:r>
      <w:r w:rsidR="00292E7A">
        <w:rPr>
          <w:rFonts w:ascii="Arial" w:hAnsi="Arial" w:cs="Arial"/>
          <w:sz w:val="24"/>
          <w:szCs w:val="24"/>
        </w:rPr>
        <w:t xml:space="preserve"> која је основ за</w:t>
      </w:r>
      <w:r w:rsidR="00D40D7C">
        <w:rPr>
          <w:rFonts w:ascii="Arial" w:hAnsi="Arial" w:cs="Arial"/>
          <w:sz w:val="24"/>
          <w:szCs w:val="24"/>
        </w:rPr>
        <w:t xml:space="preserve"> израду</w:t>
      </w:r>
      <w:r w:rsidR="00292E7A">
        <w:rPr>
          <w:rFonts w:ascii="Arial" w:hAnsi="Arial" w:cs="Arial"/>
          <w:sz w:val="24"/>
          <w:szCs w:val="24"/>
        </w:rPr>
        <w:t xml:space="preserve"> ЛАП</w:t>
      </w:r>
      <w:r w:rsidR="00D40D7C">
        <w:rPr>
          <w:rFonts w:ascii="Arial" w:hAnsi="Arial" w:cs="Arial"/>
          <w:sz w:val="24"/>
          <w:szCs w:val="24"/>
        </w:rPr>
        <w:t>-а</w:t>
      </w:r>
      <w:r w:rsidR="00292E7A">
        <w:rPr>
          <w:rFonts w:ascii="Arial" w:hAnsi="Arial" w:cs="Arial"/>
          <w:sz w:val="24"/>
          <w:szCs w:val="24"/>
        </w:rPr>
        <w:t xml:space="preserve"> з</w:t>
      </w:r>
      <w:r w:rsidR="000019CD">
        <w:rPr>
          <w:rFonts w:ascii="Arial" w:hAnsi="Arial" w:cs="Arial"/>
          <w:sz w:val="24"/>
          <w:szCs w:val="24"/>
        </w:rPr>
        <w:t>а младе, а</w:t>
      </w:r>
      <w:r w:rsidR="00292E7A">
        <w:rPr>
          <w:rFonts w:ascii="Arial" w:hAnsi="Arial" w:cs="Arial"/>
          <w:sz w:val="24"/>
          <w:szCs w:val="24"/>
        </w:rPr>
        <w:t xml:space="preserve"> да се након годину дана ради ревизија </w:t>
      </w:r>
      <w:r w:rsidR="00D40D7C">
        <w:rPr>
          <w:rFonts w:ascii="Arial" w:hAnsi="Arial" w:cs="Arial"/>
          <w:sz w:val="24"/>
          <w:szCs w:val="24"/>
        </w:rPr>
        <w:t xml:space="preserve">документа, </w:t>
      </w:r>
      <w:r w:rsidR="00292E7A">
        <w:rPr>
          <w:rFonts w:ascii="Arial" w:hAnsi="Arial" w:cs="Arial"/>
          <w:sz w:val="24"/>
          <w:szCs w:val="24"/>
        </w:rPr>
        <w:t xml:space="preserve">где </w:t>
      </w:r>
      <w:r w:rsidR="00292E7A">
        <w:rPr>
          <w:rFonts w:ascii="Arial" w:hAnsi="Arial" w:cs="Arial"/>
          <w:sz w:val="24"/>
          <w:szCs w:val="24"/>
        </w:rPr>
        <w:lastRenderedPageBreak/>
        <w:t>ће се у тих годину дана, што је наведено у другом предлогу (предлог 32)</w:t>
      </w:r>
      <w:r w:rsidR="000019CD">
        <w:rPr>
          <w:rFonts w:ascii="Arial" w:hAnsi="Arial" w:cs="Arial"/>
          <w:sz w:val="24"/>
          <w:szCs w:val="24"/>
        </w:rPr>
        <w:t>, надлежни у Г</w:t>
      </w:r>
      <w:r w:rsidR="00292E7A">
        <w:rPr>
          <w:rFonts w:ascii="Arial" w:hAnsi="Arial" w:cs="Arial"/>
          <w:sz w:val="24"/>
          <w:szCs w:val="24"/>
        </w:rPr>
        <w:t xml:space="preserve">раду, а то су Градска управа за прописе, Градска управа за спорт и омладину, </w:t>
      </w:r>
      <w:r w:rsidR="00D40D7C">
        <w:rPr>
          <w:rFonts w:ascii="Arial" w:hAnsi="Arial" w:cs="Arial"/>
          <w:sz w:val="24"/>
          <w:szCs w:val="24"/>
        </w:rPr>
        <w:t xml:space="preserve">али и </w:t>
      </w:r>
      <w:r w:rsidR="00292E7A">
        <w:rPr>
          <w:rFonts w:ascii="Arial" w:hAnsi="Arial" w:cs="Arial"/>
          <w:sz w:val="24"/>
          <w:szCs w:val="24"/>
        </w:rPr>
        <w:t>Министарс</w:t>
      </w:r>
      <w:r w:rsidR="00D40D7C">
        <w:rPr>
          <w:rFonts w:ascii="Arial" w:hAnsi="Arial" w:cs="Arial"/>
          <w:sz w:val="24"/>
          <w:szCs w:val="24"/>
        </w:rPr>
        <w:t>тво туризам и омладине</w:t>
      </w:r>
      <w:r w:rsidR="00292E7A">
        <w:rPr>
          <w:rFonts w:ascii="Arial" w:hAnsi="Arial" w:cs="Arial"/>
          <w:sz w:val="24"/>
          <w:szCs w:val="24"/>
        </w:rPr>
        <w:t xml:space="preserve">, који стоји у Стратегији као надлежан за имплементацију, праћење и све остало везано </w:t>
      </w:r>
      <w:r w:rsidR="00D40D7C">
        <w:rPr>
          <w:rFonts w:ascii="Arial" w:hAnsi="Arial" w:cs="Arial"/>
          <w:sz w:val="24"/>
          <w:szCs w:val="24"/>
        </w:rPr>
        <w:t>за Стратегију, да се у тих првих</w:t>
      </w:r>
      <w:r w:rsidR="00292E7A">
        <w:rPr>
          <w:rFonts w:ascii="Arial" w:hAnsi="Arial" w:cs="Arial"/>
          <w:sz w:val="24"/>
          <w:szCs w:val="24"/>
        </w:rPr>
        <w:t xml:space="preserve"> годину дана реши, и да се превазиђе ова ситуација која је тренутно испала таква.</w:t>
      </w:r>
    </w:p>
    <w:p w:rsidR="0050659F" w:rsidRDefault="00292E7A" w:rsidP="00D8020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Криловић је објаснио да је све то узето у обзир приликом израде текста ЛАП-а за младе. Оно што морамо да зна</w:t>
      </w:r>
      <w:r w:rsidR="00D40D7C">
        <w:rPr>
          <w:rFonts w:ascii="Arial" w:hAnsi="Arial" w:cs="Arial"/>
          <w:sz w:val="24"/>
          <w:szCs w:val="24"/>
        </w:rPr>
        <w:t>мо, додао је у наставку Криловић</w:t>
      </w:r>
      <w:r>
        <w:rPr>
          <w:rFonts w:ascii="Arial" w:hAnsi="Arial" w:cs="Arial"/>
          <w:sz w:val="24"/>
          <w:szCs w:val="24"/>
        </w:rPr>
        <w:t xml:space="preserve">, прилоком израде планског документа, у Закону о младима члан 12. </w:t>
      </w:r>
      <w:r w:rsidR="00D40D7C">
        <w:rPr>
          <w:rFonts w:ascii="Arial" w:hAnsi="Arial" w:cs="Arial"/>
          <w:sz w:val="24"/>
          <w:szCs w:val="24"/>
        </w:rPr>
        <w:t>уређује</w:t>
      </w:r>
      <w:r>
        <w:rPr>
          <w:rFonts w:ascii="Arial" w:hAnsi="Arial" w:cs="Arial"/>
          <w:sz w:val="24"/>
          <w:szCs w:val="24"/>
        </w:rPr>
        <w:t xml:space="preserve"> да се доноси </w:t>
      </w:r>
      <w:r w:rsidR="00D40D7C">
        <w:rPr>
          <w:rFonts w:ascii="Arial" w:hAnsi="Arial" w:cs="Arial"/>
          <w:sz w:val="24"/>
          <w:szCs w:val="24"/>
        </w:rPr>
        <w:t>акциони план. Одлука треба да</w:t>
      </w:r>
      <w:r>
        <w:rPr>
          <w:rFonts w:ascii="Arial" w:hAnsi="Arial" w:cs="Arial"/>
          <w:sz w:val="24"/>
          <w:szCs w:val="24"/>
        </w:rPr>
        <w:t xml:space="preserve"> се усклади са Законом о младима, али то није питање акционог плана. </w:t>
      </w:r>
      <w:r w:rsidR="00D40D7C">
        <w:rPr>
          <w:rFonts w:ascii="Arial" w:hAnsi="Arial" w:cs="Arial"/>
          <w:sz w:val="24"/>
          <w:szCs w:val="24"/>
        </w:rPr>
        <w:t>Криловић</w:t>
      </w:r>
      <w:r>
        <w:rPr>
          <w:rFonts w:ascii="Arial" w:hAnsi="Arial" w:cs="Arial"/>
          <w:sz w:val="24"/>
          <w:szCs w:val="24"/>
        </w:rPr>
        <w:t xml:space="preserve"> предлаже да се </w:t>
      </w:r>
      <w:r w:rsidR="00D40D7C">
        <w:rPr>
          <w:rFonts w:ascii="Arial" w:hAnsi="Arial" w:cs="Arial"/>
          <w:sz w:val="24"/>
          <w:szCs w:val="24"/>
        </w:rPr>
        <w:t>то усклађивање докумената</w:t>
      </w:r>
      <w:r>
        <w:rPr>
          <w:rFonts w:ascii="Arial" w:hAnsi="Arial" w:cs="Arial"/>
          <w:sz w:val="24"/>
          <w:szCs w:val="24"/>
        </w:rPr>
        <w:t xml:space="preserve"> конципира и предложи као сугестија Комисије. Криловић је истакао да Закон о младима у хијерархији докумената никако није слабији од Одлуке, али када постоји колизија два документа исте снаге, примењује се </w:t>
      </w:r>
      <w:r w:rsidR="0050659F">
        <w:rPr>
          <w:rFonts w:ascii="Arial" w:hAnsi="Arial" w:cs="Arial"/>
          <w:sz w:val="24"/>
          <w:szCs w:val="24"/>
        </w:rPr>
        <w:t xml:space="preserve">онај који је касније донет, или онај који је специјалан у односу на овај последњи, а када постоји колизија два формално правна документа од којих </w:t>
      </w:r>
      <w:r w:rsidR="003B36E8">
        <w:rPr>
          <w:rFonts w:ascii="Arial" w:hAnsi="Arial" w:cs="Arial"/>
          <w:sz w:val="24"/>
          <w:szCs w:val="24"/>
        </w:rPr>
        <w:t>је један у хијерархији виши, не</w:t>
      </w:r>
      <w:r w:rsidR="0050659F">
        <w:rPr>
          <w:rFonts w:ascii="Arial" w:hAnsi="Arial" w:cs="Arial"/>
          <w:sz w:val="24"/>
          <w:szCs w:val="24"/>
        </w:rPr>
        <w:t>спорно је да се тада примењује Закон</w:t>
      </w:r>
      <w:r w:rsidR="003B36E8">
        <w:rPr>
          <w:rFonts w:ascii="Arial" w:hAnsi="Arial" w:cs="Arial"/>
          <w:sz w:val="24"/>
          <w:szCs w:val="24"/>
        </w:rPr>
        <w:t xml:space="preserve"> о младима</w:t>
      </w:r>
      <w:r w:rsidR="0050659F">
        <w:rPr>
          <w:rFonts w:ascii="Arial" w:hAnsi="Arial" w:cs="Arial"/>
          <w:sz w:val="24"/>
          <w:szCs w:val="24"/>
        </w:rPr>
        <w:t xml:space="preserve">, у овој нашој ситуацији. Градској управи за спорт и омладину Одлука неће правити проблем, она ће само бити сигнал да се она мора уподобити. </w:t>
      </w:r>
    </w:p>
    <w:p w:rsidR="004E7ADB" w:rsidRDefault="0050659F" w:rsidP="005065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Криловић је у наставку појаснио да Закон о младима у члану 12. став 2. </w:t>
      </w:r>
      <w:r w:rsidR="00356E18">
        <w:rPr>
          <w:rFonts w:ascii="Arial" w:hAnsi="Arial" w:cs="Arial"/>
          <w:sz w:val="24"/>
          <w:szCs w:val="24"/>
        </w:rPr>
        <w:t>прописује</w:t>
      </w:r>
      <w:r>
        <w:rPr>
          <w:rFonts w:ascii="Arial" w:hAnsi="Arial" w:cs="Arial"/>
          <w:sz w:val="24"/>
          <w:szCs w:val="24"/>
        </w:rPr>
        <w:t xml:space="preserve"> „</w:t>
      </w:r>
      <w:r w:rsidRPr="0050659F">
        <w:rPr>
          <w:rFonts w:ascii="Arial" w:hAnsi="Arial" w:cs="Arial"/>
          <w:sz w:val="24"/>
          <w:szCs w:val="24"/>
        </w:rPr>
        <w:t>У складу са Стратегијом, аутономна покрајина и јединица локалне самоуправе</w:t>
      </w:r>
      <w:r>
        <w:rPr>
          <w:rFonts w:ascii="Arial" w:hAnsi="Arial" w:cs="Arial"/>
          <w:sz w:val="24"/>
          <w:szCs w:val="24"/>
        </w:rPr>
        <w:t xml:space="preserve"> </w:t>
      </w:r>
      <w:r w:rsidRPr="0050659F">
        <w:rPr>
          <w:rFonts w:ascii="Arial" w:hAnsi="Arial" w:cs="Arial"/>
          <w:sz w:val="24"/>
          <w:szCs w:val="24"/>
        </w:rPr>
        <w:t>утврђују акционе планове за спровођење Стратегије на својој територији и у свом</w:t>
      </w:r>
      <w:r>
        <w:rPr>
          <w:rFonts w:ascii="Arial" w:hAnsi="Arial" w:cs="Arial"/>
          <w:sz w:val="24"/>
          <w:szCs w:val="24"/>
        </w:rPr>
        <w:t xml:space="preserve"> </w:t>
      </w:r>
      <w:r w:rsidRPr="0050659F">
        <w:rPr>
          <w:rFonts w:ascii="Arial" w:hAnsi="Arial" w:cs="Arial"/>
          <w:sz w:val="24"/>
          <w:szCs w:val="24"/>
        </w:rPr>
        <w:t>буџету обезбеђују средства за реализацију тих планова</w:t>
      </w:r>
      <w:r>
        <w:rPr>
          <w:rFonts w:ascii="Arial" w:hAnsi="Arial" w:cs="Arial"/>
          <w:sz w:val="24"/>
          <w:szCs w:val="24"/>
        </w:rPr>
        <w:t>“</w:t>
      </w:r>
      <w:r w:rsidRPr="0050659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51AB8" w:rsidRDefault="004E7ADB" w:rsidP="00D8020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Вишња Нежић је </w:t>
      </w:r>
      <w:r w:rsidR="003B36E8">
        <w:rPr>
          <w:rFonts w:ascii="Arial" w:hAnsi="Arial" w:cs="Arial"/>
          <w:sz w:val="24"/>
          <w:szCs w:val="24"/>
        </w:rPr>
        <w:t>додала да с</w:t>
      </w:r>
      <w:r w:rsidR="0050659F">
        <w:rPr>
          <w:rFonts w:ascii="Arial" w:hAnsi="Arial" w:cs="Arial"/>
          <w:sz w:val="24"/>
          <w:szCs w:val="24"/>
        </w:rPr>
        <w:t xml:space="preserve">е у њиховом предлогу </w:t>
      </w:r>
      <w:r w:rsidR="003B36E8">
        <w:rPr>
          <w:rFonts w:ascii="Arial" w:hAnsi="Arial" w:cs="Arial"/>
          <w:sz w:val="24"/>
          <w:szCs w:val="24"/>
        </w:rPr>
        <w:t>наводи између осталог и</w:t>
      </w:r>
      <w:r w:rsidR="00751AB8">
        <w:rPr>
          <w:rFonts w:ascii="Arial" w:hAnsi="Arial" w:cs="Arial"/>
          <w:sz w:val="24"/>
          <w:szCs w:val="24"/>
        </w:rPr>
        <w:t xml:space="preserve"> члан 26. Закона о младима</w:t>
      </w:r>
      <w:r w:rsidR="003B36E8">
        <w:rPr>
          <w:rFonts w:ascii="Arial" w:hAnsi="Arial" w:cs="Arial"/>
          <w:sz w:val="24"/>
          <w:szCs w:val="24"/>
        </w:rPr>
        <w:t>,</w:t>
      </w:r>
      <w:r w:rsidR="00751AB8">
        <w:rPr>
          <w:rFonts w:ascii="Arial" w:hAnsi="Arial" w:cs="Arial"/>
          <w:sz w:val="24"/>
          <w:szCs w:val="24"/>
        </w:rPr>
        <w:t xml:space="preserve"> у којем се тачно дефинише шта се ради.</w:t>
      </w:r>
    </w:p>
    <w:p w:rsidR="008D0E1B" w:rsidRDefault="00751AB8" w:rsidP="008D0E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наставку дискусије Криловић појашњава да члан 26. </w:t>
      </w:r>
      <w:r w:rsidR="000828EB">
        <w:rPr>
          <w:rFonts w:ascii="Arial" w:hAnsi="Arial" w:cs="Arial"/>
          <w:sz w:val="24"/>
          <w:szCs w:val="24"/>
        </w:rPr>
        <w:t xml:space="preserve">став 1. </w:t>
      </w:r>
      <w:r>
        <w:rPr>
          <w:rFonts w:ascii="Arial" w:hAnsi="Arial" w:cs="Arial"/>
          <w:sz w:val="24"/>
          <w:szCs w:val="24"/>
        </w:rPr>
        <w:t>Закона о младима</w:t>
      </w:r>
      <w:r w:rsidR="008D0E1B">
        <w:rPr>
          <w:rFonts w:ascii="Arial" w:hAnsi="Arial" w:cs="Arial"/>
          <w:sz w:val="24"/>
          <w:szCs w:val="24"/>
        </w:rPr>
        <w:t xml:space="preserve"> </w:t>
      </w:r>
      <w:r w:rsidR="003B36E8">
        <w:rPr>
          <w:rFonts w:ascii="Arial" w:hAnsi="Arial" w:cs="Arial"/>
          <w:sz w:val="24"/>
          <w:szCs w:val="24"/>
        </w:rPr>
        <w:t>уређује</w:t>
      </w:r>
      <w:r w:rsidR="008D0E1B">
        <w:rPr>
          <w:rFonts w:ascii="Arial" w:hAnsi="Arial" w:cs="Arial"/>
          <w:sz w:val="24"/>
          <w:szCs w:val="24"/>
        </w:rPr>
        <w:t>:</w:t>
      </w:r>
    </w:p>
    <w:p w:rsidR="008D0E1B" w:rsidRDefault="00751AB8" w:rsidP="008D0E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„</w:t>
      </w:r>
      <w:r w:rsidRPr="00751AB8">
        <w:rPr>
          <w:rFonts w:ascii="Arial" w:hAnsi="Arial" w:cs="Arial"/>
          <w:sz w:val="24"/>
          <w:szCs w:val="24"/>
        </w:rPr>
        <w:t>Финансирање потреба и интереса младих у јединици локалне самоуправе врши</w:t>
      </w:r>
      <w:r>
        <w:rPr>
          <w:rFonts w:ascii="Arial" w:hAnsi="Arial" w:cs="Arial"/>
          <w:sz w:val="24"/>
          <w:szCs w:val="24"/>
        </w:rPr>
        <w:t xml:space="preserve"> </w:t>
      </w:r>
      <w:r w:rsidRPr="00751AB8">
        <w:rPr>
          <w:rFonts w:ascii="Arial" w:hAnsi="Arial" w:cs="Arial"/>
          <w:sz w:val="24"/>
          <w:szCs w:val="24"/>
        </w:rPr>
        <w:t>се у складу са интересима и потребама јединице локалне самоуправе и њеним</w:t>
      </w:r>
      <w:r>
        <w:rPr>
          <w:rFonts w:ascii="Arial" w:hAnsi="Arial" w:cs="Arial"/>
          <w:sz w:val="24"/>
          <w:szCs w:val="24"/>
        </w:rPr>
        <w:t xml:space="preserve"> економским могућностима...“, </w:t>
      </w:r>
    </w:p>
    <w:p w:rsidR="008D0E1B" w:rsidRDefault="00751AB8" w:rsidP="008D0E1B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којем се наводи финансирање потреба и интереса младих, </w:t>
      </w:r>
      <w:r w:rsidR="008D0E1B">
        <w:rPr>
          <w:rFonts w:ascii="Arial" w:hAnsi="Arial" w:cs="Arial"/>
          <w:sz w:val="24"/>
          <w:szCs w:val="24"/>
        </w:rPr>
        <w:t xml:space="preserve">а </w:t>
      </w:r>
      <w:r w:rsidR="003B36E8">
        <w:rPr>
          <w:rFonts w:ascii="Arial" w:hAnsi="Arial" w:cs="Arial"/>
          <w:sz w:val="24"/>
          <w:szCs w:val="24"/>
        </w:rPr>
        <w:t>који</w:t>
      </w:r>
      <w:r>
        <w:rPr>
          <w:rFonts w:ascii="Arial" w:hAnsi="Arial" w:cs="Arial"/>
          <w:sz w:val="24"/>
          <w:szCs w:val="24"/>
        </w:rPr>
        <w:t xml:space="preserve"> немају везе са акционим планом младих. </w:t>
      </w:r>
      <w:r w:rsidRPr="000019CD">
        <w:rPr>
          <w:rFonts w:ascii="Arial" w:hAnsi="Arial" w:cs="Arial"/>
          <w:sz w:val="24"/>
          <w:szCs w:val="24"/>
        </w:rPr>
        <w:t>У Одлуци треба</w:t>
      </w:r>
      <w:r>
        <w:rPr>
          <w:rFonts w:ascii="Arial" w:hAnsi="Arial" w:cs="Arial"/>
          <w:sz w:val="24"/>
          <w:szCs w:val="24"/>
        </w:rPr>
        <w:t xml:space="preserve"> дефинисати како се финансирају активности, а основ за доношење ЛАП-а за младе је члан 12. Закон о младима, и у том смисли Одлука није усклађена, али није тема Одлука. </w:t>
      </w:r>
    </w:p>
    <w:p w:rsidR="008D0E1B" w:rsidRDefault="00751AB8" w:rsidP="008D0E1B">
      <w:pPr>
        <w:spacing w:before="12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наставку Криловић истиче да у члану 26. став 2. и 3. Закона о младима </w:t>
      </w:r>
      <w:r w:rsidR="003B36E8">
        <w:rPr>
          <w:rFonts w:ascii="Arial" w:hAnsi="Arial" w:cs="Arial"/>
          <w:sz w:val="24"/>
          <w:szCs w:val="24"/>
        </w:rPr>
        <w:t>уређује</w:t>
      </w:r>
      <w:r w:rsidR="008D0E1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0E1B" w:rsidRDefault="00751AB8" w:rsidP="008D0E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8D0E1B" w:rsidRPr="008D0E1B">
        <w:rPr>
          <w:rFonts w:ascii="Arial" w:hAnsi="Arial" w:cs="Arial"/>
          <w:sz w:val="24"/>
          <w:szCs w:val="24"/>
        </w:rPr>
        <w:t>За остваривање потреба и интереса младих из става 1. овог члана средства се</w:t>
      </w:r>
      <w:r w:rsidR="008D0E1B">
        <w:rPr>
          <w:rFonts w:ascii="Arial" w:hAnsi="Arial" w:cs="Arial"/>
          <w:sz w:val="24"/>
          <w:szCs w:val="24"/>
        </w:rPr>
        <w:t xml:space="preserve"> </w:t>
      </w:r>
      <w:r w:rsidR="008D0E1B" w:rsidRPr="008D0E1B">
        <w:rPr>
          <w:rFonts w:ascii="Arial" w:hAnsi="Arial" w:cs="Arial"/>
          <w:sz w:val="24"/>
          <w:szCs w:val="24"/>
        </w:rPr>
        <w:t>обезбеђују у буџету јединице локалне самоуправе.</w:t>
      </w:r>
    </w:p>
    <w:p w:rsidR="008D0E1B" w:rsidRDefault="00751AB8" w:rsidP="008D0E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1AB8">
        <w:rPr>
          <w:rFonts w:ascii="Arial" w:hAnsi="Arial" w:cs="Arial"/>
          <w:sz w:val="24"/>
          <w:szCs w:val="24"/>
        </w:rPr>
        <w:t>Надлежни орган јединице локалне самоуправе ближе уређује услове и начин</w:t>
      </w:r>
      <w:r>
        <w:rPr>
          <w:rFonts w:ascii="Arial" w:hAnsi="Arial" w:cs="Arial"/>
          <w:sz w:val="24"/>
          <w:szCs w:val="24"/>
        </w:rPr>
        <w:t xml:space="preserve"> </w:t>
      </w:r>
      <w:r w:rsidRPr="00751AB8">
        <w:rPr>
          <w:rFonts w:ascii="Arial" w:hAnsi="Arial" w:cs="Arial"/>
          <w:sz w:val="24"/>
          <w:szCs w:val="24"/>
        </w:rPr>
        <w:t>доделе средстава из буџета јединице локалне самоуправе, односно одобрења пројеката</w:t>
      </w:r>
      <w:r>
        <w:rPr>
          <w:rFonts w:ascii="Arial" w:hAnsi="Arial" w:cs="Arial"/>
          <w:sz w:val="24"/>
          <w:szCs w:val="24"/>
        </w:rPr>
        <w:t xml:space="preserve"> </w:t>
      </w:r>
      <w:r w:rsidRPr="00751AB8">
        <w:rPr>
          <w:rFonts w:ascii="Arial" w:hAnsi="Arial" w:cs="Arial"/>
          <w:sz w:val="24"/>
          <w:szCs w:val="24"/>
        </w:rPr>
        <w:t>за задовољавање потреба младих на територији јединице локалне самоуправе и начин</w:t>
      </w:r>
      <w:r>
        <w:rPr>
          <w:rFonts w:ascii="Arial" w:hAnsi="Arial" w:cs="Arial"/>
          <w:sz w:val="24"/>
          <w:szCs w:val="24"/>
        </w:rPr>
        <w:t xml:space="preserve"> </w:t>
      </w:r>
      <w:r w:rsidRPr="00751AB8">
        <w:rPr>
          <w:rFonts w:ascii="Arial" w:hAnsi="Arial" w:cs="Arial"/>
          <w:sz w:val="24"/>
          <w:szCs w:val="24"/>
        </w:rPr>
        <w:t>јавног објављивања података о предложеним програмима и пројектима за</w:t>
      </w:r>
      <w:r>
        <w:rPr>
          <w:rFonts w:ascii="Arial" w:hAnsi="Arial" w:cs="Arial"/>
          <w:sz w:val="24"/>
          <w:szCs w:val="24"/>
        </w:rPr>
        <w:t xml:space="preserve"> </w:t>
      </w:r>
      <w:r w:rsidRPr="00751AB8">
        <w:rPr>
          <w:rFonts w:ascii="Arial" w:hAnsi="Arial" w:cs="Arial"/>
          <w:sz w:val="24"/>
          <w:szCs w:val="24"/>
        </w:rPr>
        <w:t>финансирање, одобреним програмима и пројектима и реализацији одобрених програма</w:t>
      </w:r>
      <w:r>
        <w:rPr>
          <w:rFonts w:ascii="Arial" w:hAnsi="Arial" w:cs="Arial"/>
          <w:sz w:val="24"/>
          <w:szCs w:val="24"/>
        </w:rPr>
        <w:t xml:space="preserve"> </w:t>
      </w:r>
      <w:r w:rsidRPr="00751AB8">
        <w:rPr>
          <w:rFonts w:ascii="Arial" w:hAnsi="Arial" w:cs="Arial"/>
          <w:sz w:val="24"/>
          <w:szCs w:val="24"/>
        </w:rPr>
        <w:t>и пројеката.</w:t>
      </w:r>
      <w:r w:rsidR="008D0E1B">
        <w:rPr>
          <w:rFonts w:ascii="Arial" w:hAnsi="Arial" w:cs="Arial"/>
          <w:sz w:val="24"/>
          <w:szCs w:val="24"/>
        </w:rPr>
        <w:t>“.</w:t>
      </w:r>
    </w:p>
    <w:p w:rsidR="008D0E1B" w:rsidRDefault="008D0E1B" w:rsidP="008D0E1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То је, дакле, </w:t>
      </w:r>
      <w:r w:rsidR="003B36E8">
        <w:rPr>
          <w:rFonts w:ascii="Arial" w:hAnsi="Arial" w:cs="Arial"/>
          <w:sz w:val="24"/>
          <w:szCs w:val="24"/>
        </w:rPr>
        <w:t xml:space="preserve">закључује Криловић, </w:t>
      </w:r>
      <w:r>
        <w:rPr>
          <w:rFonts w:ascii="Arial" w:hAnsi="Arial" w:cs="Arial"/>
          <w:sz w:val="24"/>
          <w:szCs w:val="24"/>
        </w:rPr>
        <w:t xml:space="preserve">финансирање, што значи да теоретски може да се финансира и без акционог плана. Али нас обавезује Закон о планском систему да се донесе акциони план, али </w:t>
      </w:r>
      <w:r w:rsidR="003B36E8">
        <w:rPr>
          <w:rFonts w:ascii="Arial" w:hAnsi="Arial" w:cs="Arial"/>
          <w:sz w:val="24"/>
          <w:szCs w:val="24"/>
        </w:rPr>
        <w:t xml:space="preserve">исто тако </w:t>
      </w:r>
      <w:r>
        <w:rPr>
          <w:rFonts w:ascii="Arial" w:hAnsi="Arial" w:cs="Arial"/>
          <w:sz w:val="24"/>
          <w:szCs w:val="24"/>
        </w:rPr>
        <w:t>и члан 12. Закона о младима.</w:t>
      </w:r>
      <w:r>
        <w:rPr>
          <w:rFonts w:ascii="Arial" w:hAnsi="Arial" w:cs="Arial"/>
          <w:sz w:val="24"/>
          <w:szCs w:val="24"/>
        </w:rPr>
        <w:tab/>
      </w:r>
    </w:p>
    <w:p w:rsidR="008D0E1B" w:rsidRDefault="008D0E1B" w:rsidP="003B36E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Вишња </w:t>
      </w:r>
      <w:r w:rsidR="003B36E8">
        <w:rPr>
          <w:rFonts w:ascii="Arial" w:hAnsi="Arial" w:cs="Arial"/>
          <w:sz w:val="24"/>
          <w:szCs w:val="24"/>
        </w:rPr>
        <w:t xml:space="preserve">Нежић истиче да је Град донео Одлуку, и да се сада када се доноси ЛАП за младе позивамо на њу, коју је Град донео. </w:t>
      </w:r>
    </w:p>
    <w:p w:rsidR="003B36E8" w:rsidRDefault="003B36E8" w:rsidP="003B36E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Наша Игић истиче да је правни основ за доношење ЛАП-а за младе Закон о младима.</w:t>
      </w:r>
    </w:p>
    <w:p w:rsidR="003B36E8" w:rsidRDefault="003B36E8" w:rsidP="003B36E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наставку дискусије Вишња Нежић</w:t>
      </w:r>
      <w:r w:rsidR="00D7039A">
        <w:rPr>
          <w:rFonts w:ascii="Arial" w:hAnsi="Arial" w:cs="Arial"/>
          <w:sz w:val="24"/>
          <w:szCs w:val="24"/>
        </w:rPr>
        <w:t xml:space="preserve"> сматра да је то у реду, али да се онда и у тексту то тако напише. </w:t>
      </w:r>
    </w:p>
    <w:p w:rsidR="00D7039A" w:rsidRDefault="00D7039A" w:rsidP="003B36E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Криловић надаље закључује да је Закон о младима јачи основ. </w:t>
      </w:r>
    </w:p>
    <w:p w:rsidR="00D7039A" w:rsidRDefault="00D7039A" w:rsidP="003B36E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Вишња Нежић истиче да је наглашавање </w:t>
      </w:r>
      <w:r w:rsidRPr="00D7039A">
        <w:rPr>
          <w:rFonts w:ascii="Arial" w:hAnsi="Arial" w:cs="Arial"/>
          <w:i/>
          <w:sz w:val="24"/>
          <w:szCs w:val="24"/>
        </w:rPr>
        <w:t>у претходном периоду</w:t>
      </w:r>
      <w:r>
        <w:rPr>
          <w:rFonts w:ascii="Arial" w:hAnsi="Arial" w:cs="Arial"/>
          <w:sz w:val="24"/>
          <w:szCs w:val="24"/>
        </w:rPr>
        <w:t>, идеја да се све посложи по р</w:t>
      </w:r>
      <w:r w:rsidR="00207097">
        <w:rPr>
          <w:rFonts w:ascii="Arial" w:hAnsi="Arial" w:cs="Arial"/>
          <w:sz w:val="24"/>
          <w:szCs w:val="24"/>
        </w:rPr>
        <w:t>еду, како да се прати спровођење</w:t>
      </w:r>
      <w:r>
        <w:rPr>
          <w:rFonts w:ascii="Arial" w:hAnsi="Arial" w:cs="Arial"/>
          <w:sz w:val="24"/>
          <w:szCs w:val="24"/>
        </w:rPr>
        <w:t xml:space="preserve"> Националне стратегије. Јер си локалне самоуправе дужне да једном годишње доставе извештаје о праћењу индикатора, ништа није ново у предлогу додато, већ се само посложило оно како је тренутно стање.</w:t>
      </w:r>
    </w:p>
    <w:p w:rsidR="00A56E9D" w:rsidRDefault="00D7039A" w:rsidP="003B36E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19CD">
        <w:rPr>
          <w:rFonts w:ascii="Arial" w:hAnsi="Arial" w:cs="Arial"/>
          <w:sz w:val="24"/>
          <w:szCs w:val="24"/>
        </w:rPr>
        <w:t xml:space="preserve">Криловић </w:t>
      </w:r>
      <w:r w:rsidR="000019CD" w:rsidRPr="000019CD">
        <w:rPr>
          <w:rFonts w:ascii="Arial" w:hAnsi="Arial" w:cs="Arial"/>
          <w:sz w:val="24"/>
          <w:szCs w:val="24"/>
        </w:rPr>
        <w:t>је у наставку појаснио</w:t>
      </w:r>
      <w:r w:rsidRPr="000019CD">
        <w:rPr>
          <w:rFonts w:ascii="Arial" w:hAnsi="Arial" w:cs="Arial"/>
          <w:sz w:val="24"/>
          <w:szCs w:val="24"/>
        </w:rPr>
        <w:t xml:space="preserve"> да Закон о младима и Закон о планском систему нису </w:t>
      </w:r>
      <w:r w:rsidR="000019CD" w:rsidRPr="000019CD">
        <w:rPr>
          <w:rFonts w:ascii="Arial" w:hAnsi="Arial" w:cs="Arial"/>
          <w:sz w:val="24"/>
          <w:szCs w:val="24"/>
        </w:rPr>
        <w:t xml:space="preserve">документа </w:t>
      </w:r>
      <w:r w:rsidRPr="000019CD">
        <w:rPr>
          <w:rFonts w:ascii="Arial" w:hAnsi="Arial" w:cs="Arial"/>
          <w:sz w:val="24"/>
          <w:szCs w:val="24"/>
        </w:rPr>
        <w:t>у колизији. Закон о младима уређује</w:t>
      </w:r>
      <w:r w:rsidR="00A56E9D" w:rsidRPr="000019CD">
        <w:rPr>
          <w:rFonts w:ascii="Arial" w:hAnsi="Arial" w:cs="Arial"/>
          <w:sz w:val="24"/>
          <w:szCs w:val="24"/>
        </w:rPr>
        <w:t xml:space="preserve"> </w:t>
      </w:r>
      <w:r w:rsidR="000019CD" w:rsidRPr="000019CD">
        <w:rPr>
          <w:rFonts w:ascii="Arial" w:hAnsi="Arial" w:cs="Arial"/>
          <w:sz w:val="24"/>
          <w:szCs w:val="24"/>
        </w:rPr>
        <w:t>да се доноси акциони план</w:t>
      </w:r>
      <w:r w:rsidR="00A56E9D" w:rsidRPr="000019CD">
        <w:rPr>
          <w:rFonts w:ascii="Arial" w:hAnsi="Arial" w:cs="Arial"/>
          <w:sz w:val="24"/>
          <w:szCs w:val="24"/>
        </w:rPr>
        <w:t>, док За</w:t>
      </w:r>
      <w:r w:rsidR="000019CD" w:rsidRPr="000019CD">
        <w:rPr>
          <w:rFonts w:ascii="Arial" w:hAnsi="Arial" w:cs="Arial"/>
          <w:sz w:val="24"/>
          <w:szCs w:val="24"/>
        </w:rPr>
        <w:t>кон о планском систему уређује ш</w:t>
      </w:r>
      <w:r w:rsidR="00A56E9D" w:rsidRPr="000019CD">
        <w:rPr>
          <w:rFonts w:ascii="Arial" w:hAnsi="Arial" w:cs="Arial"/>
          <w:sz w:val="24"/>
          <w:szCs w:val="24"/>
        </w:rPr>
        <w:t>та тај акциони план треба да садржи, уз уважавање методологије, која</w:t>
      </w:r>
      <w:r w:rsidR="000019CD" w:rsidRPr="000019CD">
        <w:rPr>
          <w:rFonts w:ascii="Arial" w:hAnsi="Arial" w:cs="Arial"/>
          <w:sz w:val="24"/>
          <w:szCs w:val="24"/>
        </w:rPr>
        <w:t xml:space="preserve"> уређује </w:t>
      </w:r>
      <w:r w:rsidR="000019CD">
        <w:rPr>
          <w:rFonts w:ascii="Arial" w:hAnsi="Arial" w:cs="Arial"/>
          <w:sz w:val="24"/>
          <w:szCs w:val="24"/>
        </w:rPr>
        <w:t xml:space="preserve">између осталог </w:t>
      </w:r>
      <w:r w:rsidR="00A56E9D" w:rsidRPr="000019CD">
        <w:rPr>
          <w:rFonts w:ascii="Arial" w:hAnsi="Arial" w:cs="Arial"/>
          <w:sz w:val="24"/>
          <w:szCs w:val="24"/>
        </w:rPr>
        <w:t>обавезне елементе</w:t>
      </w:r>
      <w:r w:rsidR="000019CD" w:rsidRPr="000019CD">
        <w:rPr>
          <w:rFonts w:ascii="Arial" w:hAnsi="Arial" w:cs="Arial"/>
          <w:sz w:val="24"/>
          <w:szCs w:val="24"/>
        </w:rPr>
        <w:t xml:space="preserve"> </w:t>
      </w:r>
      <w:r w:rsidR="000019CD">
        <w:rPr>
          <w:rFonts w:ascii="Arial" w:hAnsi="Arial" w:cs="Arial"/>
          <w:sz w:val="24"/>
          <w:szCs w:val="24"/>
        </w:rPr>
        <w:t xml:space="preserve">тог </w:t>
      </w:r>
      <w:r w:rsidR="000019CD" w:rsidRPr="000019CD">
        <w:rPr>
          <w:rFonts w:ascii="Arial" w:hAnsi="Arial" w:cs="Arial"/>
          <w:sz w:val="24"/>
          <w:szCs w:val="24"/>
        </w:rPr>
        <w:t>документа</w:t>
      </w:r>
      <w:r w:rsidR="00A56E9D" w:rsidRPr="000019CD">
        <w:rPr>
          <w:rFonts w:ascii="Arial" w:hAnsi="Arial" w:cs="Arial"/>
          <w:sz w:val="24"/>
          <w:szCs w:val="24"/>
        </w:rPr>
        <w:t>.</w:t>
      </w:r>
      <w:r w:rsidR="00A56E9D">
        <w:rPr>
          <w:rFonts w:ascii="Arial" w:hAnsi="Arial" w:cs="Arial"/>
          <w:sz w:val="24"/>
          <w:szCs w:val="24"/>
        </w:rPr>
        <w:t xml:space="preserve"> </w:t>
      </w:r>
    </w:p>
    <w:p w:rsidR="00D7039A" w:rsidRDefault="00A56E9D" w:rsidP="003B36E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Вишња Нежић закључује да, ако </w:t>
      </w:r>
      <w:r w:rsidR="000019CD">
        <w:rPr>
          <w:rFonts w:ascii="Arial" w:hAnsi="Arial" w:cs="Arial"/>
          <w:sz w:val="24"/>
          <w:szCs w:val="24"/>
        </w:rPr>
        <w:t>се пронашло</w:t>
      </w:r>
      <w:r>
        <w:rPr>
          <w:rFonts w:ascii="Arial" w:hAnsi="Arial" w:cs="Arial"/>
          <w:sz w:val="24"/>
          <w:szCs w:val="24"/>
        </w:rPr>
        <w:t xml:space="preserve"> решење, </w:t>
      </w:r>
      <w:r w:rsidR="000019CD">
        <w:rPr>
          <w:rFonts w:ascii="Arial" w:hAnsi="Arial" w:cs="Arial"/>
          <w:sz w:val="24"/>
          <w:szCs w:val="24"/>
        </w:rPr>
        <w:t>онда</w:t>
      </w:r>
      <w:r>
        <w:rPr>
          <w:rFonts w:ascii="Arial" w:hAnsi="Arial" w:cs="Arial"/>
          <w:sz w:val="24"/>
          <w:szCs w:val="24"/>
        </w:rPr>
        <w:t xml:space="preserve"> да у преамбули ЛАП-а за младе правни основ буде Закон о младима, </w:t>
      </w:r>
      <w:r w:rsidR="0002069C">
        <w:rPr>
          <w:rFonts w:ascii="Arial" w:hAnsi="Arial" w:cs="Arial"/>
          <w:sz w:val="24"/>
          <w:szCs w:val="24"/>
        </w:rPr>
        <w:t>и истиче да је то</w:t>
      </w:r>
      <w:r>
        <w:rPr>
          <w:rFonts w:ascii="Arial" w:hAnsi="Arial" w:cs="Arial"/>
          <w:sz w:val="24"/>
          <w:szCs w:val="24"/>
        </w:rPr>
        <w:t xml:space="preserve">, према њеном мишљењу, </w:t>
      </w:r>
      <w:r w:rsidR="0002069C">
        <w:rPr>
          <w:rFonts w:ascii="Arial" w:hAnsi="Arial" w:cs="Arial"/>
          <w:sz w:val="24"/>
          <w:szCs w:val="24"/>
        </w:rPr>
        <w:t xml:space="preserve">онда </w:t>
      </w:r>
      <w:r>
        <w:rPr>
          <w:rFonts w:ascii="Arial" w:hAnsi="Arial" w:cs="Arial"/>
          <w:sz w:val="24"/>
          <w:szCs w:val="24"/>
        </w:rPr>
        <w:t xml:space="preserve">у реду.   </w:t>
      </w:r>
    </w:p>
    <w:p w:rsidR="00483541" w:rsidRDefault="00A56E9D" w:rsidP="003B36E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Криловић закључује да Комисија ништа не обавезује. Градска управа за спорт и омладину је именовала Комисију која је стручна и да би дошла до што квалитетнијег документа, и Комисија ће о предлозима гласати, није спорно, да би имали демократични принцип. Али Градска управа за спорт и омладину након усвајања ЛАП-а за младе може да </w:t>
      </w:r>
      <w:r w:rsidR="00483541">
        <w:rPr>
          <w:rFonts w:ascii="Arial" w:hAnsi="Arial" w:cs="Arial"/>
          <w:sz w:val="24"/>
          <w:szCs w:val="24"/>
        </w:rPr>
        <w:t>измени одлуке Комисије, јер она преузима одговорност, јер она предлаже ЛАП за младе. Чак и касније на седници Скупштине, када се буде разматрао и усвајао ЛАП за младе</w:t>
      </w:r>
      <w:r w:rsidR="0002069C">
        <w:rPr>
          <w:rFonts w:ascii="Arial" w:hAnsi="Arial" w:cs="Arial"/>
          <w:sz w:val="24"/>
          <w:szCs w:val="24"/>
        </w:rPr>
        <w:t xml:space="preserve">, и у тој фази документ се, такође, </w:t>
      </w:r>
      <w:r w:rsidR="00483541">
        <w:rPr>
          <w:rFonts w:ascii="Arial" w:hAnsi="Arial" w:cs="Arial"/>
          <w:sz w:val="24"/>
          <w:szCs w:val="24"/>
        </w:rPr>
        <w:t xml:space="preserve">може мењати. </w:t>
      </w:r>
    </w:p>
    <w:p w:rsidR="00483541" w:rsidRDefault="00483541" w:rsidP="003B36E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наставку дискусије, Криловић је појаснио зашто </w:t>
      </w:r>
      <w:r w:rsidRPr="00B34CF9">
        <w:rPr>
          <w:rFonts w:ascii="Arial" w:hAnsi="Arial" w:cs="Arial"/>
          <w:sz w:val="24"/>
          <w:szCs w:val="24"/>
        </w:rPr>
        <w:t>се предлози Уније средњошколац</w:t>
      </w:r>
      <w:r w:rsidR="000151CC" w:rsidRPr="00B34CF9">
        <w:rPr>
          <w:rFonts w:ascii="Arial" w:hAnsi="Arial" w:cs="Arial"/>
          <w:sz w:val="24"/>
          <w:szCs w:val="24"/>
        </w:rPr>
        <w:t xml:space="preserve">а </w:t>
      </w:r>
      <w:r w:rsidR="0002069C" w:rsidRPr="00B34CF9">
        <w:rPr>
          <w:rFonts w:ascii="Arial" w:hAnsi="Arial" w:cs="Arial"/>
          <w:sz w:val="24"/>
          <w:szCs w:val="24"/>
        </w:rPr>
        <w:t xml:space="preserve">Србије не могу додати у ЛАП за младе. Они </w:t>
      </w:r>
      <w:r w:rsidRPr="00B34CF9">
        <w:rPr>
          <w:rFonts w:ascii="Arial" w:hAnsi="Arial" w:cs="Arial"/>
          <w:sz w:val="24"/>
          <w:szCs w:val="24"/>
        </w:rPr>
        <w:t>не познајући методологију</w:t>
      </w:r>
      <w:r w:rsidR="000151CC" w:rsidRPr="00B34CF9">
        <w:rPr>
          <w:rFonts w:ascii="Arial" w:hAnsi="Arial" w:cs="Arial"/>
          <w:sz w:val="24"/>
          <w:szCs w:val="24"/>
        </w:rPr>
        <w:t xml:space="preserve">, што је </w:t>
      </w:r>
      <w:r w:rsidR="0002069C" w:rsidRPr="00B34CF9">
        <w:rPr>
          <w:rFonts w:ascii="Arial" w:hAnsi="Arial" w:cs="Arial"/>
          <w:sz w:val="24"/>
          <w:szCs w:val="24"/>
        </w:rPr>
        <w:t xml:space="preserve">према речима Криловића </w:t>
      </w:r>
      <w:r w:rsidR="000151CC" w:rsidRPr="00B34CF9">
        <w:rPr>
          <w:rFonts w:ascii="Arial" w:hAnsi="Arial" w:cs="Arial"/>
          <w:sz w:val="24"/>
          <w:szCs w:val="24"/>
        </w:rPr>
        <w:t>сасвим у реду, доставили су нове мере, а</w:t>
      </w:r>
      <w:r w:rsidRPr="00B34CF9">
        <w:rPr>
          <w:rFonts w:ascii="Arial" w:hAnsi="Arial" w:cs="Arial"/>
          <w:sz w:val="24"/>
          <w:szCs w:val="24"/>
        </w:rPr>
        <w:t xml:space="preserve"> мере </w:t>
      </w:r>
      <w:r w:rsidR="000151CC" w:rsidRPr="00B34CF9">
        <w:rPr>
          <w:rFonts w:ascii="Arial" w:hAnsi="Arial" w:cs="Arial"/>
          <w:sz w:val="24"/>
          <w:szCs w:val="24"/>
        </w:rPr>
        <w:t xml:space="preserve">се </w:t>
      </w:r>
      <w:r w:rsidRPr="00B34CF9">
        <w:rPr>
          <w:rFonts w:ascii="Arial" w:hAnsi="Arial" w:cs="Arial"/>
          <w:sz w:val="24"/>
          <w:szCs w:val="24"/>
        </w:rPr>
        <w:t xml:space="preserve">преузимају </w:t>
      </w:r>
      <w:r w:rsidR="000151CC" w:rsidRPr="00B34CF9">
        <w:rPr>
          <w:rFonts w:ascii="Arial" w:hAnsi="Arial" w:cs="Arial"/>
          <w:sz w:val="24"/>
          <w:szCs w:val="24"/>
        </w:rPr>
        <w:t xml:space="preserve">као такве из Стратегије, те је </w:t>
      </w:r>
      <w:r w:rsidR="0002069C" w:rsidRPr="00B34CF9">
        <w:rPr>
          <w:rFonts w:ascii="Arial" w:hAnsi="Arial" w:cs="Arial"/>
          <w:sz w:val="24"/>
          <w:szCs w:val="24"/>
        </w:rPr>
        <w:t xml:space="preserve">Криловић </w:t>
      </w:r>
      <w:r w:rsidR="000151CC" w:rsidRPr="00B34CF9">
        <w:rPr>
          <w:rFonts w:ascii="Arial" w:hAnsi="Arial" w:cs="Arial"/>
          <w:sz w:val="24"/>
          <w:szCs w:val="24"/>
        </w:rPr>
        <w:t>предложио</w:t>
      </w:r>
      <w:r w:rsidR="000151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да се дода неколико активности које би се тицале тих навода који су предложени кроз сугестије које су </w:t>
      </w:r>
      <w:r w:rsidR="0002069C">
        <w:rPr>
          <w:rFonts w:ascii="Arial" w:hAnsi="Arial" w:cs="Arial"/>
          <w:sz w:val="24"/>
          <w:szCs w:val="24"/>
        </w:rPr>
        <w:t xml:space="preserve">они </w:t>
      </w:r>
      <w:r>
        <w:rPr>
          <w:rFonts w:ascii="Arial" w:hAnsi="Arial" w:cs="Arial"/>
          <w:sz w:val="24"/>
          <w:szCs w:val="24"/>
        </w:rPr>
        <w:t>доставили током јавне расправе. Конкретан предлог Криловића је да се достављене</w:t>
      </w:r>
      <w:r w:rsidR="00C75C73">
        <w:rPr>
          <w:rFonts w:ascii="Arial" w:hAnsi="Arial" w:cs="Arial"/>
          <w:sz w:val="24"/>
          <w:szCs w:val="24"/>
        </w:rPr>
        <w:t xml:space="preserve"> мере трансформифу и </w:t>
      </w:r>
      <w:r>
        <w:rPr>
          <w:rFonts w:ascii="Arial" w:hAnsi="Arial" w:cs="Arial"/>
          <w:sz w:val="24"/>
          <w:szCs w:val="24"/>
        </w:rPr>
        <w:t>формулишу у активности</w:t>
      </w:r>
      <w:r w:rsidR="000151CC">
        <w:rPr>
          <w:rFonts w:ascii="Arial" w:hAnsi="Arial" w:cs="Arial"/>
          <w:sz w:val="24"/>
          <w:szCs w:val="24"/>
        </w:rPr>
        <w:t>.</w:t>
      </w:r>
    </w:p>
    <w:p w:rsidR="00DC7173" w:rsidRDefault="00483541" w:rsidP="003B36E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151CC">
        <w:rPr>
          <w:rFonts w:ascii="Arial" w:hAnsi="Arial" w:cs="Arial"/>
          <w:sz w:val="24"/>
          <w:szCs w:val="24"/>
        </w:rPr>
        <w:t>Вукашин Гроздановић је истакао да у вези са предлогом Уније средњошколаца Србије, конкрено у предло</w:t>
      </w:r>
      <w:r w:rsidR="00DC7173">
        <w:rPr>
          <w:rFonts w:ascii="Arial" w:hAnsi="Arial" w:cs="Arial"/>
          <w:sz w:val="24"/>
          <w:szCs w:val="24"/>
        </w:rPr>
        <w:t>гу мере 3.</w:t>
      </w:r>
      <w:r w:rsidR="000151CC">
        <w:rPr>
          <w:rFonts w:ascii="Arial" w:hAnsi="Arial" w:cs="Arial"/>
          <w:sz w:val="24"/>
          <w:szCs w:val="24"/>
        </w:rPr>
        <w:t xml:space="preserve"> не постоји проблем да се умрежавају ученички парламенти са локалног нивоа са</w:t>
      </w:r>
      <w:r w:rsidR="00DC7173">
        <w:rPr>
          <w:rFonts w:ascii="Arial" w:hAnsi="Arial" w:cs="Arial"/>
          <w:sz w:val="24"/>
          <w:szCs w:val="24"/>
        </w:rPr>
        <w:t xml:space="preserve"> онима са националног</w:t>
      </w:r>
      <w:r w:rsidR="000151CC">
        <w:rPr>
          <w:rFonts w:ascii="Arial" w:hAnsi="Arial" w:cs="Arial"/>
          <w:sz w:val="24"/>
          <w:szCs w:val="24"/>
        </w:rPr>
        <w:t>, али се не може прејудицирати нико појединачно, у смислу д</w:t>
      </w:r>
      <w:r w:rsidR="00DC7173">
        <w:rPr>
          <w:rFonts w:ascii="Arial" w:hAnsi="Arial" w:cs="Arial"/>
          <w:sz w:val="24"/>
          <w:szCs w:val="24"/>
        </w:rPr>
        <w:t>а се на пример средњошколцима и</w:t>
      </w:r>
      <w:r w:rsidR="000151CC">
        <w:rPr>
          <w:rFonts w:ascii="Arial" w:hAnsi="Arial" w:cs="Arial"/>
          <w:sz w:val="24"/>
          <w:szCs w:val="24"/>
        </w:rPr>
        <w:t>з Новог Сада каже да се они морај</w:t>
      </w:r>
      <w:r w:rsidR="00DC7173">
        <w:rPr>
          <w:rFonts w:ascii="Arial" w:hAnsi="Arial" w:cs="Arial"/>
          <w:sz w:val="24"/>
          <w:szCs w:val="24"/>
        </w:rPr>
        <w:t xml:space="preserve">у учланити у тај неки </w:t>
      </w:r>
      <w:r w:rsidR="00DC7173">
        <w:rPr>
          <w:rFonts w:ascii="Arial" w:hAnsi="Arial" w:cs="Arial"/>
          <w:sz w:val="24"/>
          <w:szCs w:val="24"/>
        </w:rPr>
        <w:lastRenderedPageBreak/>
        <w:t xml:space="preserve">ученички парламент на националном нивоу. Али да се не треба правити спецификуми. </w:t>
      </w:r>
    </w:p>
    <w:p w:rsidR="00A56E9D" w:rsidRDefault="00DC7173" w:rsidP="003B36E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Криловић је додао да су ученички парламенти органи школе и да се као такви у ЛАП-у за младе не могу дефинисати као субјекти омладинске политике, већ само као остали, те да се</w:t>
      </w:r>
      <w:r w:rsidR="00BB4B0D">
        <w:rPr>
          <w:rFonts w:ascii="Arial" w:hAnsi="Arial" w:cs="Arial"/>
          <w:sz w:val="24"/>
          <w:szCs w:val="24"/>
        </w:rPr>
        <w:t xml:space="preserve"> неће, као такви, именовати</w:t>
      </w:r>
      <w:r>
        <w:rPr>
          <w:rFonts w:ascii="Arial" w:hAnsi="Arial" w:cs="Arial"/>
          <w:sz w:val="24"/>
          <w:szCs w:val="24"/>
        </w:rPr>
        <w:t xml:space="preserve"> у активности</w:t>
      </w:r>
      <w:r w:rsidR="00BB4B0D">
        <w:rPr>
          <w:rFonts w:ascii="Arial" w:hAnsi="Arial" w:cs="Arial"/>
          <w:sz w:val="24"/>
          <w:szCs w:val="24"/>
        </w:rPr>
        <w:t>ма</w:t>
      </w:r>
      <w:r>
        <w:rPr>
          <w:rFonts w:ascii="Arial" w:hAnsi="Arial" w:cs="Arial"/>
          <w:sz w:val="24"/>
          <w:szCs w:val="24"/>
        </w:rPr>
        <w:t>.</w:t>
      </w:r>
      <w:r w:rsidR="00BB4B0D">
        <w:rPr>
          <w:rFonts w:ascii="Arial" w:hAnsi="Arial" w:cs="Arial"/>
          <w:sz w:val="24"/>
          <w:szCs w:val="24"/>
        </w:rPr>
        <w:t xml:space="preserve"> Већ ће се дефинисати конкретне активности, које ће потенцијално моћи да допринесу умрежавању, као општој теми, </w:t>
      </w:r>
      <w:r w:rsidR="0002069C">
        <w:rPr>
          <w:rFonts w:ascii="Arial" w:hAnsi="Arial" w:cs="Arial"/>
          <w:sz w:val="24"/>
          <w:szCs w:val="24"/>
        </w:rPr>
        <w:t xml:space="preserve">односно </w:t>
      </w:r>
      <w:r w:rsidR="00BB4B0D">
        <w:rPr>
          <w:rFonts w:ascii="Arial" w:hAnsi="Arial" w:cs="Arial"/>
          <w:sz w:val="24"/>
          <w:szCs w:val="24"/>
        </w:rPr>
        <w:t>консултацијама</w:t>
      </w:r>
      <w:r>
        <w:rPr>
          <w:rFonts w:ascii="Arial" w:hAnsi="Arial" w:cs="Arial"/>
          <w:sz w:val="24"/>
          <w:szCs w:val="24"/>
        </w:rPr>
        <w:t xml:space="preserve"> </w:t>
      </w:r>
      <w:r w:rsidR="00BB4B0D">
        <w:rPr>
          <w:rFonts w:ascii="Arial" w:hAnsi="Arial" w:cs="Arial"/>
          <w:sz w:val="24"/>
          <w:szCs w:val="24"/>
        </w:rPr>
        <w:t>као општој теми и тако даље.</w:t>
      </w:r>
    </w:p>
    <w:p w:rsidR="00EA6887" w:rsidRDefault="00BB4B0D" w:rsidP="003B36E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Никола Веселиновић</w:t>
      </w:r>
      <w:r w:rsidR="002070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испред Ученичког парламента Саобраћајне школе „Пинки“ Нови Сад</w:t>
      </w:r>
      <w:r w:rsidR="002070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објаснио </w:t>
      </w:r>
      <w:r w:rsidR="0002069C">
        <w:rPr>
          <w:rFonts w:ascii="Arial" w:hAnsi="Arial" w:cs="Arial"/>
          <w:sz w:val="24"/>
          <w:szCs w:val="24"/>
        </w:rPr>
        <w:t xml:space="preserve">је </w:t>
      </w:r>
      <w:r>
        <w:rPr>
          <w:rFonts w:ascii="Arial" w:hAnsi="Arial" w:cs="Arial"/>
          <w:sz w:val="24"/>
          <w:szCs w:val="24"/>
        </w:rPr>
        <w:t>да предлог Уније средњошколаца Србије, конкретно мера 3.5, већ постоји, односно да Градски ученички парламент, односно представници Градског ученичког парламента, заступају све средњошколце на територији Града Новог Сада, јер постој</w:t>
      </w:r>
      <w:r w:rsidR="0002069C">
        <w:rPr>
          <w:rFonts w:ascii="Arial" w:hAnsi="Arial" w:cs="Arial"/>
          <w:sz w:val="24"/>
          <w:szCs w:val="24"/>
        </w:rPr>
        <w:t>е по два представника или један предствник</w:t>
      </w:r>
      <w:r>
        <w:rPr>
          <w:rFonts w:ascii="Arial" w:hAnsi="Arial" w:cs="Arial"/>
          <w:sz w:val="24"/>
          <w:szCs w:val="24"/>
        </w:rPr>
        <w:t xml:space="preserve"> сваке средње школе, то је укупно 16 и још представници приватних средњих школа, што чин</w:t>
      </w:r>
      <w:r w:rsidR="00EA6887">
        <w:rPr>
          <w:rFonts w:ascii="Arial" w:hAnsi="Arial" w:cs="Arial"/>
          <w:sz w:val="24"/>
          <w:szCs w:val="24"/>
        </w:rPr>
        <w:t>и 20 представника средњошколаца, и постоје два њихова представника у Савету за младе Града Новог Сада. Веселиновић се сложио са констатацијом Вукашина по питању образложења за меру</w:t>
      </w:r>
      <w:r w:rsidR="00C3165A">
        <w:rPr>
          <w:rFonts w:ascii="Arial" w:hAnsi="Arial" w:cs="Arial"/>
          <w:sz w:val="24"/>
          <w:szCs w:val="24"/>
        </w:rPr>
        <w:t xml:space="preserve"> 3,</w:t>
      </w:r>
      <w:r w:rsidR="00EA6887">
        <w:rPr>
          <w:rFonts w:ascii="Arial" w:hAnsi="Arial" w:cs="Arial"/>
          <w:sz w:val="24"/>
          <w:szCs w:val="24"/>
        </w:rPr>
        <w:t xml:space="preserve"> који предлог је доставила Унија средњошколаца Србије.</w:t>
      </w:r>
    </w:p>
    <w:p w:rsidR="00BB4B0D" w:rsidRDefault="00C3165A" w:rsidP="003B36E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Вишња Нежић је додала да је веома важно да ст</w:t>
      </w:r>
      <w:r w:rsidR="00CC784F">
        <w:rPr>
          <w:rFonts w:ascii="Arial" w:hAnsi="Arial" w:cs="Arial"/>
          <w:sz w:val="24"/>
          <w:szCs w:val="24"/>
        </w:rPr>
        <w:t>оји негде у ЛАП-у за младе да се</w:t>
      </w:r>
      <w:r>
        <w:rPr>
          <w:rFonts w:ascii="Arial" w:hAnsi="Arial" w:cs="Arial"/>
          <w:sz w:val="24"/>
          <w:szCs w:val="24"/>
        </w:rPr>
        <w:t xml:space="preserve"> све именице у мушком роду односе и на женски род, како је формулисано и у Стратегији.</w:t>
      </w:r>
    </w:p>
    <w:p w:rsidR="00E25E13" w:rsidRDefault="00CC784F" w:rsidP="003B36E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F0E">
        <w:rPr>
          <w:rFonts w:ascii="Arial" w:hAnsi="Arial" w:cs="Arial"/>
          <w:sz w:val="24"/>
          <w:szCs w:val="24"/>
        </w:rPr>
        <w:t xml:space="preserve">Милан Криловић је закључио да би се требали усвојити сви предлози, осим прелога 20, 31, 32, уз напомену да се предлози Уније средњошколаца Србије трансформишу </w:t>
      </w:r>
      <w:r w:rsidR="00393F0E" w:rsidRPr="00393F0E">
        <w:rPr>
          <w:rFonts w:ascii="Arial" w:hAnsi="Arial" w:cs="Arial"/>
          <w:sz w:val="24"/>
          <w:szCs w:val="24"/>
        </w:rPr>
        <w:t xml:space="preserve">и формулишу </w:t>
      </w:r>
      <w:r w:rsidRPr="00393F0E">
        <w:rPr>
          <w:rFonts w:ascii="Arial" w:hAnsi="Arial" w:cs="Arial"/>
          <w:sz w:val="24"/>
          <w:szCs w:val="24"/>
        </w:rPr>
        <w:t xml:space="preserve">кроз </w:t>
      </w:r>
      <w:r w:rsidR="00A730C2" w:rsidRPr="00393F0E">
        <w:rPr>
          <w:rFonts w:ascii="Arial" w:hAnsi="Arial" w:cs="Arial"/>
          <w:sz w:val="24"/>
          <w:szCs w:val="24"/>
        </w:rPr>
        <w:t>активности, и да се преамбула из</w:t>
      </w:r>
      <w:r w:rsidRPr="00393F0E">
        <w:rPr>
          <w:rFonts w:ascii="Arial" w:hAnsi="Arial" w:cs="Arial"/>
          <w:sz w:val="24"/>
          <w:szCs w:val="24"/>
        </w:rPr>
        <w:t>мени тако да је правни основ за доношење ЛАП-а за младе Закон о младима уместо Одлуке.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784F" w:rsidRDefault="00CC784F" w:rsidP="003B36E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Криловић је предложио и да Комисија усвоји сугестију да се Одлука у наредном периоду уподоби.</w:t>
      </w:r>
    </w:p>
    <w:p w:rsidR="00CC784F" w:rsidRDefault="00E25E13" w:rsidP="003B36E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Мирјана Лукић Маринковић појаснила је </w:t>
      </w:r>
      <w:r w:rsidR="00115B2E">
        <w:rPr>
          <w:rFonts w:ascii="Arial" w:hAnsi="Arial" w:cs="Arial"/>
          <w:sz w:val="24"/>
          <w:szCs w:val="24"/>
        </w:rPr>
        <w:t xml:space="preserve">свој </w:t>
      </w:r>
      <w:r>
        <w:rPr>
          <w:rFonts w:ascii="Arial" w:hAnsi="Arial" w:cs="Arial"/>
          <w:sz w:val="24"/>
          <w:szCs w:val="24"/>
        </w:rPr>
        <w:t xml:space="preserve">закључак у вези са </w:t>
      </w:r>
      <w:r w:rsidR="00115B2E">
        <w:rPr>
          <w:rFonts w:ascii="Arial" w:hAnsi="Arial" w:cs="Arial"/>
          <w:sz w:val="24"/>
          <w:szCs w:val="24"/>
        </w:rPr>
        <w:t xml:space="preserve">давањем </w:t>
      </w:r>
      <w:r>
        <w:rPr>
          <w:rFonts w:ascii="Arial" w:hAnsi="Arial" w:cs="Arial"/>
          <w:sz w:val="24"/>
          <w:szCs w:val="24"/>
        </w:rPr>
        <w:t>суге</w:t>
      </w:r>
      <w:r w:rsidR="00115B2E">
        <w:rPr>
          <w:rFonts w:ascii="Arial" w:hAnsi="Arial" w:cs="Arial"/>
          <w:sz w:val="24"/>
          <w:szCs w:val="24"/>
        </w:rPr>
        <w:t>стија</w:t>
      </w:r>
      <w:r>
        <w:rPr>
          <w:rFonts w:ascii="Arial" w:hAnsi="Arial" w:cs="Arial"/>
          <w:sz w:val="24"/>
          <w:szCs w:val="24"/>
        </w:rPr>
        <w:t xml:space="preserve"> Комисије</w:t>
      </w:r>
      <w:r w:rsidR="00207097">
        <w:rPr>
          <w:rFonts w:ascii="Arial" w:hAnsi="Arial" w:cs="Arial"/>
          <w:sz w:val="24"/>
          <w:szCs w:val="24"/>
        </w:rPr>
        <w:t>. Она је истакла да када се доно</w:t>
      </w:r>
      <w:r>
        <w:rPr>
          <w:rFonts w:ascii="Arial" w:hAnsi="Arial" w:cs="Arial"/>
          <w:sz w:val="24"/>
          <w:szCs w:val="24"/>
        </w:rPr>
        <w:t>с</w:t>
      </w:r>
      <w:r w:rsidR="0002069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нови закон, </w:t>
      </w:r>
      <w:r w:rsidR="00115B2E">
        <w:rPr>
          <w:rFonts w:ascii="Arial" w:hAnsi="Arial" w:cs="Arial"/>
          <w:sz w:val="24"/>
          <w:szCs w:val="24"/>
        </w:rPr>
        <w:t xml:space="preserve">онда се подразумева и </w:t>
      </w:r>
      <w:r>
        <w:rPr>
          <w:rFonts w:ascii="Arial" w:hAnsi="Arial" w:cs="Arial"/>
          <w:sz w:val="24"/>
          <w:szCs w:val="24"/>
        </w:rPr>
        <w:t>уподобљавање докумената. Локална самоуправа практично има обавезу, постоји Управа за п</w:t>
      </w:r>
      <w:r w:rsidR="00115B2E">
        <w:rPr>
          <w:rFonts w:ascii="Arial" w:hAnsi="Arial" w:cs="Arial"/>
          <w:sz w:val="24"/>
          <w:szCs w:val="24"/>
        </w:rPr>
        <w:t xml:space="preserve">рописе, и друге управе уподовљавају документа </w:t>
      </w:r>
      <w:r>
        <w:rPr>
          <w:rFonts w:ascii="Arial" w:hAnsi="Arial" w:cs="Arial"/>
          <w:sz w:val="24"/>
          <w:szCs w:val="24"/>
        </w:rPr>
        <w:t>редовно, те сматра да не</w:t>
      </w:r>
      <w:r w:rsidR="00115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види смисао да се неком налаже нешто што се подразумева да се ради. Мирјана Лукић Маринковић истиче да се сада има нацрт документа, а да ће Управа за спорт и омладину ипак имати тријажу на крају</w:t>
      </w:r>
      <w:r w:rsidR="0002069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</w:t>
      </w:r>
      <w:r w:rsidR="0002069C">
        <w:rPr>
          <w:rFonts w:ascii="Arial" w:hAnsi="Arial" w:cs="Arial"/>
          <w:sz w:val="24"/>
          <w:szCs w:val="24"/>
        </w:rPr>
        <w:t xml:space="preserve"> да може</w:t>
      </w:r>
      <w:r>
        <w:rPr>
          <w:rFonts w:ascii="Arial" w:hAnsi="Arial" w:cs="Arial"/>
          <w:sz w:val="24"/>
          <w:szCs w:val="24"/>
        </w:rPr>
        <w:t xml:space="preserve"> </w:t>
      </w:r>
      <w:r w:rsidR="00115B2E">
        <w:rPr>
          <w:rFonts w:ascii="Arial" w:hAnsi="Arial" w:cs="Arial"/>
          <w:sz w:val="24"/>
          <w:szCs w:val="24"/>
        </w:rPr>
        <w:t>одлучити</w:t>
      </w:r>
      <w:r>
        <w:rPr>
          <w:rFonts w:ascii="Arial" w:hAnsi="Arial" w:cs="Arial"/>
          <w:sz w:val="24"/>
          <w:szCs w:val="24"/>
        </w:rPr>
        <w:t xml:space="preserve"> да нешто ипак </w:t>
      </w:r>
      <w:r w:rsidR="00115B2E">
        <w:rPr>
          <w:rFonts w:ascii="Arial" w:hAnsi="Arial" w:cs="Arial"/>
          <w:sz w:val="24"/>
          <w:szCs w:val="24"/>
        </w:rPr>
        <w:t xml:space="preserve">можда </w:t>
      </w:r>
      <w:r>
        <w:rPr>
          <w:rFonts w:ascii="Arial" w:hAnsi="Arial" w:cs="Arial"/>
          <w:sz w:val="24"/>
          <w:szCs w:val="24"/>
        </w:rPr>
        <w:t>није у складу са правном регулативом</w:t>
      </w:r>
      <w:r w:rsidR="00115B2E">
        <w:rPr>
          <w:rFonts w:ascii="Arial" w:hAnsi="Arial" w:cs="Arial"/>
          <w:sz w:val="24"/>
          <w:szCs w:val="24"/>
        </w:rPr>
        <w:t>, те документ изменити</w:t>
      </w:r>
      <w:r>
        <w:rPr>
          <w:rFonts w:ascii="Arial" w:hAnsi="Arial" w:cs="Arial"/>
          <w:sz w:val="24"/>
          <w:szCs w:val="24"/>
        </w:rPr>
        <w:t>.</w:t>
      </w:r>
      <w:r w:rsidR="00115B2E">
        <w:rPr>
          <w:rFonts w:ascii="Arial" w:hAnsi="Arial" w:cs="Arial"/>
          <w:sz w:val="24"/>
          <w:szCs w:val="24"/>
        </w:rPr>
        <w:t xml:space="preserve"> Са овим закључком се Комисија сложила.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0486C" w:rsidRDefault="0080486C" w:rsidP="0080486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Криловић је додао да у правном поретку постоји Закон о планском систему који чланом 55. уређује </w:t>
      </w:r>
    </w:p>
    <w:p w:rsidR="0080486C" w:rsidRDefault="0080486C" w:rsidP="0080486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80486C">
        <w:rPr>
          <w:rFonts w:ascii="Arial" w:hAnsi="Arial" w:cs="Arial"/>
          <w:sz w:val="24"/>
          <w:szCs w:val="24"/>
        </w:rPr>
        <w:t>Важећи документи јавних политика ускладиће се са овим законом приликом првих измена и допуна тих докумената.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B36E8" w:rsidRDefault="0080486C" w:rsidP="0080486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486C">
        <w:rPr>
          <w:rFonts w:ascii="Arial" w:hAnsi="Arial" w:cs="Arial"/>
          <w:sz w:val="24"/>
          <w:szCs w:val="24"/>
        </w:rPr>
        <w:t>Обавеза из става 1. овог члана односи се и на локалне власти.</w:t>
      </w:r>
      <w:r>
        <w:rPr>
          <w:rFonts w:ascii="Arial" w:hAnsi="Arial" w:cs="Arial"/>
          <w:sz w:val="24"/>
          <w:szCs w:val="24"/>
        </w:rPr>
        <w:t>“</w:t>
      </w:r>
    </w:p>
    <w:p w:rsidR="00681C59" w:rsidRDefault="00681C59" w:rsidP="008048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том смисли Криловић </w:t>
      </w:r>
      <w:r w:rsidR="00A730C2">
        <w:rPr>
          <w:rFonts w:ascii="Arial" w:hAnsi="Arial" w:cs="Arial"/>
          <w:sz w:val="24"/>
          <w:szCs w:val="24"/>
        </w:rPr>
        <w:t>истиче</w:t>
      </w:r>
      <w:r>
        <w:rPr>
          <w:rFonts w:ascii="Arial" w:hAnsi="Arial" w:cs="Arial"/>
          <w:sz w:val="24"/>
          <w:szCs w:val="24"/>
        </w:rPr>
        <w:t xml:space="preserve"> да је ЛАП за младе акт јавних политика и</w:t>
      </w:r>
      <w:r w:rsidR="00A730C2">
        <w:rPr>
          <w:rFonts w:ascii="Arial" w:hAnsi="Arial" w:cs="Arial"/>
          <w:sz w:val="24"/>
          <w:szCs w:val="24"/>
        </w:rPr>
        <w:t xml:space="preserve"> да применом з</w:t>
      </w:r>
      <w:r>
        <w:rPr>
          <w:rFonts w:ascii="Arial" w:hAnsi="Arial" w:cs="Arial"/>
          <w:sz w:val="24"/>
          <w:szCs w:val="24"/>
        </w:rPr>
        <w:t>акона</w:t>
      </w:r>
      <w:r w:rsidR="00A730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који је јачи од </w:t>
      </w:r>
      <w:r w:rsidR="00A730C2">
        <w:rPr>
          <w:rFonts w:ascii="Arial" w:hAnsi="Arial" w:cs="Arial"/>
          <w:sz w:val="24"/>
          <w:szCs w:val="24"/>
        </w:rPr>
        <w:t>Одлуке, њу најпре треба</w:t>
      </w:r>
      <w:r>
        <w:rPr>
          <w:rFonts w:ascii="Arial" w:hAnsi="Arial" w:cs="Arial"/>
          <w:sz w:val="24"/>
          <w:szCs w:val="24"/>
        </w:rPr>
        <w:t xml:space="preserve"> уподоби.</w:t>
      </w:r>
    </w:p>
    <w:p w:rsidR="00115B2E" w:rsidRDefault="00681C59" w:rsidP="008048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115B2E">
        <w:rPr>
          <w:rFonts w:ascii="Arial" w:hAnsi="Arial" w:cs="Arial"/>
          <w:sz w:val="24"/>
          <w:szCs w:val="24"/>
        </w:rPr>
        <w:t>Бојан Јапунџић објашњава да су се предлози међусобно већ појаснили</w:t>
      </w:r>
      <w:r w:rsidR="00A730C2">
        <w:rPr>
          <w:rFonts w:ascii="Arial" w:hAnsi="Arial" w:cs="Arial"/>
          <w:sz w:val="24"/>
          <w:szCs w:val="24"/>
        </w:rPr>
        <w:t xml:space="preserve">, а истиче </w:t>
      </w:r>
      <w:r w:rsidR="00115B2E">
        <w:rPr>
          <w:rFonts w:ascii="Arial" w:hAnsi="Arial" w:cs="Arial"/>
          <w:sz w:val="24"/>
          <w:szCs w:val="24"/>
        </w:rPr>
        <w:t xml:space="preserve">да када каже међусобно мисли на </w:t>
      </w:r>
      <w:r w:rsidR="00A730C2">
        <w:rPr>
          <w:rFonts w:ascii="Arial" w:hAnsi="Arial" w:cs="Arial"/>
          <w:sz w:val="24"/>
          <w:szCs w:val="24"/>
        </w:rPr>
        <w:t xml:space="preserve">разговоре који су водили </w:t>
      </w:r>
      <w:r w:rsidR="00115B2E">
        <w:rPr>
          <w:rFonts w:ascii="Arial" w:hAnsi="Arial" w:cs="Arial"/>
          <w:sz w:val="24"/>
          <w:szCs w:val="24"/>
        </w:rPr>
        <w:t>Новосадски омладински форум и Омладинки савез удружења „ОПЕНС“</w:t>
      </w:r>
      <w:r w:rsidR="00A730C2">
        <w:rPr>
          <w:rFonts w:ascii="Arial" w:hAnsi="Arial" w:cs="Arial"/>
          <w:sz w:val="24"/>
          <w:szCs w:val="24"/>
        </w:rPr>
        <w:t>.</w:t>
      </w:r>
      <w:r w:rsidR="00115B2E">
        <w:rPr>
          <w:rFonts w:ascii="Arial" w:hAnsi="Arial" w:cs="Arial"/>
          <w:sz w:val="24"/>
          <w:szCs w:val="24"/>
        </w:rPr>
        <w:t xml:space="preserve"> </w:t>
      </w:r>
      <w:r w:rsidR="00A730C2">
        <w:rPr>
          <w:rFonts w:ascii="Arial" w:hAnsi="Arial" w:cs="Arial"/>
          <w:sz w:val="24"/>
          <w:szCs w:val="24"/>
        </w:rPr>
        <w:t xml:space="preserve">Јапунџић истиче да су они </w:t>
      </w:r>
      <w:r w:rsidR="00115B2E">
        <w:rPr>
          <w:rFonts w:ascii="Arial" w:hAnsi="Arial" w:cs="Arial"/>
          <w:sz w:val="24"/>
          <w:szCs w:val="24"/>
        </w:rPr>
        <w:t>у више наврата разговарали</w:t>
      </w:r>
      <w:r w:rsidR="00A730C2">
        <w:rPr>
          <w:rFonts w:ascii="Arial" w:hAnsi="Arial" w:cs="Arial"/>
          <w:sz w:val="24"/>
          <w:szCs w:val="24"/>
        </w:rPr>
        <w:t>, и</w:t>
      </w:r>
      <w:r w:rsidR="00115B2E">
        <w:rPr>
          <w:rFonts w:ascii="Arial" w:hAnsi="Arial" w:cs="Arial"/>
          <w:sz w:val="24"/>
          <w:szCs w:val="24"/>
        </w:rPr>
        <w:t xml:space="preserve"> </w:t>
      </w:r>
      <w:r w:rsidR="00A730C2">
        <w:rPr>
          <w:rFonts w:ascii="Arial" w:hAnsi="Arial" w:cs="Arial"/>
          <w:sz w:val="24"/>
          <w:szCs w:val="24"/>
        </w:rPr>
        <w:t>да су достављени предлози</w:t>
      </w:r>
      <w:r w:rsidR="00115B2E">
        <w:rPr>
          <w:rFonts w:ascii="Arial" w:hAnsi="Arial" w:cs="Arial"/>
          <w:sz w:val="24"/>
          <w:szCs w:val="24"/>
        </w:rPr>
        <w:t xml:space="preserve"> у то</w:t>
      </w:r>
      <w:r w:rsidR="00A730C2">
        <w:rPr>
          <w:rFonts w:ascii="Arial" w:hAnsi="Arial" w:cs="Arial"/>
          <w:sz w:val="24"/>
          <w:szCs w:val="24"/>
        </w:rPr>
        <w:t>м смислу уподобљени</w:t>
      </w:r>
      <w:r w:rsidR="00115B2E">
        <w:rPr>
          <w:rFonts w:ascii="Arial" w:hAnsi="Arial" w:cs="Arial"/>
          <w:sz w:val="24"/>
          <w:szCs w:val="24"/>
        </w:rPr>
        <w:t>.</w:t>
      </w:r>
    </w:p>
    <w:p w:rsidR="00A730C2" w:rsidRDefault="00115B2E" w:rsidP="008048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 насатвку </w:t>
      </w:r>
      <w:r w:rsidR="00A730C2">
        <w:rPr>
          <w:rFonts w:ascii="Arial" w:hAnsi="Arial" w:cs="Arial"/>
          <w:sz w:val="24"/>
          <w:szCs w:val="24"/>
        </w:rPr>
        <w:t xml:space="preserve">се прешло на изјашњавање о достављеним предлозима </w:t>
      </w:r>
      <w:r w:rsidR="005613B3">
        <w:rPr>
          <w:rFonts w:ascii="Arial" w:hAnsi="Arial" w:cs="Arial"/>
          <w:sz w:val="24"/>
          <w:szCs w:val="24"/>
        </w:rPr>
        <w:t xml:space="preserve">током јавне </w:t>
      </w:r>
      <w:r w:rsidR="005613B3" w:rsidRPr="00C75C73">
        <w:rPr>
          <w:rFonts w:ascii="Arial" w:hAnsi="Arial" w:cs="Arial"/>
          <w:sz w:val="24"/>
          <w:szCs w:val="24"/>
        </w:rPr>
        <w:t xml:space="preserve">расправе, </w:t>
      </w:r>
      <w:r w:rsidR="00C75C73">
        <w:rPr>
          <w:rFonts w:ascii="Arial" w:hAnsi="Arial" w:cs="Arial"/>
          <w:sz w:val="24"/>
          <w:szCs w:val="24"/>
        </w:rPr>
        <w:t xml:space="preserve">са </w:t>
      </w:r>
      <w:r w:rsidR="00A730C2" w:rsidRPr="00C75C73">
        <w:rPr>
          <w:rFonts w:ascii="Arial" w:hAnsi="Arial" w:cs="Arial"/>
          <w:sz w:val="24"/>
          <w:szCs w:val="24"/>
        </w:rPr>
        <w:t>став</w:t>
      </w:r>
      <w:r w:rsidR="00C75C73">
        <w:rPr>
          <w:rFonts w:ascii="Arial" w:hAnsi="Arial" w:cs="Arial"/>
          <w:sz w:val="24"/>
          <w:szCs w:val="24"/>
        </w:rPr>
        <w:t>ом</w:t>
      </w:r>
      <w:r w:rsidR="00A730C2" w:rsidRPr="00C75C73">
        <w:rPr>
          <w:rFonts w:ascii="Arial" w:hAnsi="Arial" w:cs="Arial"/>
          <w:sz w:val="24"/>
          <w:szCs w:val="24"/>
        </w:rPr>
        <w:t xml:space="preserve"> Комисије која се сложила са претходно наведени</w:t>
      </w:r>
      <w:r w:rsidR="00853DB3" w:rsidRPr="00C75C73">
        <w:rPr>
          <w:rFonts w:ascii="Arial" w:hAnsi="Arial" w:cs="Arial"/>
          <w:sz w:val="24"/>
          <w:szCs w:val="24"/>
        </w:rPr>
        <w:t>м</w:t>
      </w:r>
      <w:r w:rsidR="00A730C2" w:rsidRPr="00C75C73">
        <w:rPr>
          <w:rFonts w:ascii="Arial" w:hAnsi="Arial" w:cs="Arial"/>
          <w:sz w:val="24"/>
          <w:szCs w:val="24"/>
        </w:rPr>
        <w:t xml:space="preserve">, те су достављени предлози једногласно усвојени, изузев предлога 20, 31. и 32, и уз напомену да се предлози Уније средњошколаца Србије (предлози: 36-39) трансформишу </w:t>
      </w:r>
      <w:r w:rsidR="00393F0E" w:rsidRPr="00C75C73">
        <w:rPr>
          <w:rFonts w:ascii="Arial" w:hAnsi="Arial" w:cs="Arial"/>
          <w:sz w:val="24"/>
          <w:szCs w:val="24"/>
        </w:rPr>
        <w:t xml:space="preserve">и </w:t>
      </w:r>
      <w:r w:rsidR="00C75C73" w:rsidRPr="00C75C73">
        <w:rPr>
          <w:rFonts w:ascii="Arial" w:hAnsi="Arial" w:cs="Arial"/>
          <w:sz w:val="24"/>
          <w:szCs w:val="24"/>
        </w:rPr>
        <w:t xml:space="preserve">формулишу </w:t>
      </w:r>
      <w:r w:rsidR="00A730C2" w:rsidRPr="00C75C73">
        <w:rPr>
          <w:rFonts w:ascii="Arial" w:hAnsi="Arial" w:cs="Arial"/>
          <w:sz w:val="24"/>
          <w:szCs w:val="24"/>
        </w:rPr>
        <w:t>кроз активности, и да се преамбула измени тако да је правни основ за доношење ЛАП-а за младе Закон о младима.</w:t>
      </w:r>
    </w:p>
    <w:p w:rsidR="0080486C" w:rsidRDefault="00681C59" w:rsidP="00487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91476" w:rsidRDefault="00891476" w:rsidP="008914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Тачка 3</w:t>
      </w:r>
      <w:r w:rsidRPr="00A60743">
        <w:rPr>
          <w:rFonts w:ascii="Arial" w:hAnsi="Arial" w:cs="Arial"/>
          <w:sz w:val="24"/>
          <w:szCs w:val="24"/>
        </w:rPr>
        <w:t>.</w:t>
      </w:r>
    </w:p>
    <w:p w:rsidR="00A730C2" w:rsidRDefault="00DC49E5" w:rsidP="00DC49E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C49E5">
        <w:rPr>
          <w:rFonts w:ascii="Arial" w:hAnsi="Arial" w:cs="Arial"/>
          <w:sz w:val="24"/>
          <w:szCs w:val="24"/>
        </w:rPr>
        <w:t xml:space="preserve">Након разматрања и усвајања предлога, сугестија и мишљења пристиглих током јавне расправе, </w:t>
      </w:r>
      <w:r>
        <w:rPr>
          <w:rFonts w:ascii="Arial" w:hAnsi="Arial" w:cs="Arial"/>
          <w:sz w:val="24"/>
          <w:szCs w:val="24"/>
        </w:rPr>
        <w:t>п</w:t>
      </w:r>
      <w:r w:rsidRPr="00DC49E5">
        <w:rPr>
          <w:rFonts w:ascii="Arial" w:hAnsi="Arial" w:cs="Arial"/>
          <w:sz w:val="24"/>
          <w:szCs w:val="24"/>
        </w:rPr>
        <w:t xml:space="preserve">редседавајући је </w:t>
      </w:r>
      <w:r>
        <w:rPr>
          <w:rFonts w:ascii="Arial" w:hAnsi="Arial" w:cs="Arial"/>
          <w:sz w:val="24"/>
          <w:szCs w:val="24"/>
        </w:rPr>
        <w:t>предлажио</w:t>
      </w:r>
      <w:r w:rsidRPr="00DC49E5">
        <w:rPr>
          <w:rFonts w:ascii="Arial" w:hAnsi="Arial" w:cs="Arial"/>
          <w:sz w:val="24"/>
          <w:szCs w:val="24"/>
        </w:rPr>
        <w:t xml:space="preserve"> да се </w:t>
      </w:r>
      <w:r>
        <w:rPr>
          <w:rFonts w:ascii="Arial" w:hAnsi="Arial" w:cs="Arial"/>
          <w:sz w:val="24"/>
          <w:szCs w:val="24"/>
        </w:rPr>
        <w:t xml:space="preserve">Комисија </w:t>
      </w:r>
      <w:r w:rsidRPr="00DC49E5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>јасни</w:t>
      </w:r>
      <w:r w:rsidRPr="00DC49E5">
        <w:rPr>
          <w:rFonts w:ascii="Arial" w:hAnsi="Arial" w:cs="Arial"/>
          <w:sz w:val="24"/>
          <w:szCs w:val="24"/>
        </w:rPr>
        <w:t xml:space="preserve"> о </w:t>
      </w:r>
      <w:r w:rsidR="00A730C2">
        <w:rPr>
          <w:rFonts w:ascii="Arial" w:hAnsi="Arial" w:cs="Arial"/>
          <w:sz w:val="24"/>
          <w:szCs w:val="24"/>
        </w:rPr>
        <w:t>ЛАП-у за младе</w:t>
      </w:r>
      <w:r w:rsidRPr="00DC49E5">
        <w:rPr>
          <w:rFonts w:ascii="Arial" w:hAnsi="Arial" w:cs="Arial"/>
          <w:sz w:val="24"/>
          <w:szCs w:val="24"/>
        </w:rPr>
        <w:t xml:space="preserve"> са усвојеним изменама и допунама </w:t>
      </w:r>
      <w:r w:rsidR="005613B3">
        <w:rPr>
          <w:rFonts w:ascii="Arial" w:hAnsi="Arial" w:cs="Arial"/>
          <w:sz w:val="24"/>
          <w:szCs w:val="24"/>
        </w:rPr>
        <w:t xml:space="preserve">документа </w:t>
      </w:r>
      <w:r w:rsidRPr="00DC49E5">
        <w:rPr>
          <w:rFonts w:ascii="Arial" w:hAnsi="Arial" w:cs="Arial"/>
          <w:sz w:val="24"/>
          <w:szCs w:val="24"/>
        </w:rPr>
        <w:t xml:space="preserve">после спроведене јавне расправе. </w:t>
      </w:r>
    </w:p>
    <w:p w:rsidR="004878DA" w:rsidRDefault="004878DA" w:rsidP="00DC49E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Прешло се на изјашњавање о предложеном Нацрту л</w:t>
      </w:r>
      <w:r w:rsidRPr="00804154">
        <w:rPr>
          <w:rFonts w:ascii="Arial" w:hAnsi="Arial" w:cs="Arial"/>
          <w:sz w:val="24"/>
          <w:szCs w:val="24"/>
        </w:rPr>
        <w:t xml:space="preserve">окалног акционог плана политике за младе Града Новог Сада за </w:t>
      </w:r>
      <w:r>
        <w:rPr>
          <w:rFonts w:ascii="Arial" w:hAnsi="Arial" w:cs="Arial"/>
          <w:sz w:val="24"/>
          <w:szCs w:val="24"/>
        </w:rPr>
        <w:t>период од 2023. до 2025. године, а који је усвојен већином гласова и са једним гласом против.</w:t>
      </w:r>
    </w:p>
    <w:p w:rsidR="004878DA" w:rsidRDefault="004878DA" w:rsidP="004878D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4878DA" w:rsidRDefault="004878DA" w:rsidP="004878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Тачка 4</w:t>
      </w:r>
      <w:r w:rsidRPr="00A60743">
        <w:rPr>
          <w:rFonts w:ascii="Arial" w:hAnsi="Arial" w:cs="Arial"/>
          <w:sz w:val="24"/>
          <w:szCs w:val="24"/>
        </w:rPr>
        <w:t>.</w:t>
      </w:r>
    </w:p>
    <w:p w:rsidR="00A730C2" w:rsidRDefault="005613B3" w:rsidP="00DC49E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 тачком разно јавила се за реч Наташа Игић. Она се захвалила свима који су учествовали у процесу израде ЛАП-а за младе и </w:t>
      </w:r>
      <w:r w:rsidR="009A770C">
        <w:rPr>
          <w:rFonts w:ascii="Arial" w:hAnsi="Arial" w:cs="Arial"/>
          <w:sz w:val="24"/>
          <w:szCs w:val="24"/>
        </w:rPr>
        <w:t xml:space="preserve">истакла </w:t>
      </w:r>
      <w:r>
        <w:rPr>
          <w:rFonts w:ascii="Arial" w:hAnsi="Arial" w:cs="Arial"/>
          <w:sz w:val="24"/>
          <w:szCs w:val="24"/>
        </w:rPr>
        <w:t xml:space="preserve">да је Град Нови Сад прва јединица локалне самоуправе која ће усвојити документ према новој Стратегији за младе, Закону о младима, Закону о планском систему и свим важећим и пратећим актима. </w:t>
      </w:r>
      <w:r w:rsidR="009A770C">
        <w:rPr>
          <w:rFonts w:ascii="Arial" w:hAnsi="Arial" w:cs="Arial"/>
          <w:sz w:val="24"/>
          <w:szCs w:val="24"/>
        </w:rPr>
        <w:t>Напоменула је</w:t>
      </w:r>
      <w:r>
        <w:rPr>
          <w:rFonts w:ascii="Arial" w:hAnsi="Arial" w:cs="Arial"/>
          <w:sz w:val="24"/>
          <w:szCs w:val="24"/>
        </w:rPr>
        <w:t xml:space="preserve"> да процес није био лак и захва</w:t>
      </w:r>
      <w:r w:rsidR="009A770C">
        <w:rPr>
          <w:rFonts w:ascii="Arial" w:hAnsi="Arial" w:cs="Arial"/>
          <w:sz w:val="24"/>
          <w:szCs w:val="24"/>
        </w:rPr>
        <w:t>лила</w:t>
      </w:r>
      <w:r>
        <w:rPr>
          <w:rFonts w:ascii="Arial" w:hAnsi="Arial" w:cs="Arial"/>
          <w:sz w:val="24"/>
          <w:szCs w:val="24"/>
        </w:rPr>
        <w:t xml:space="preserve"> се Канцеларији за младе </w:t>
      </w:r>
      <w:r w:rsidR="009A770C">
        <w:rPr>
          <w:rFonts w:ascii="Arial" w:hAnsi="Arial" w:cs="Arial"/>
          <w:sz w:val="24"/>
          <w:szCs w:val="24"/>
        </w:rPr>
        <w:t xml:space="preserve">Града Новог Сада </w:t>
      </w:r>
      <w:r>
        <w:rPr>
          <w:rFonts w:ascii="Arial" w:hAnsi="Arial" w:cs="Arial"/>
          <w:sz w:val="24"/>
          <w:szCs w:val="24"/>
        </w:rPr>
        <w:t>на с</w:t>
      </w:r>
      <w:r w:rsidR="009A770C">
        <w:rPr>
          <w:rFonts w:ascii="Arial" w:hAnsi="Arial" w:cs="Arial"/>
          <w:sz w:val="24"/>
          <w:szCs w:val="24"/>
        </w:rPr>
        <w:t xml:space="preserve">весрдној помоћи, као и тиму који је радио на изради документа, али и Комисији која се одазвала позиву, учествовала и дала конструктивне предлоге да Град Нови Сад добије документ политике за младе који ће пратити активности које нам долазе у будућем периоду. </w:t>
      </w:r>
    </w:p>
    <w:p w:rsidR="004878DA" w:rsidRDefault="004878DA" w:rsidP="009A770C">
      <w:pPr>
        <w:jc w:val="both"/>
        <w:rPr>
          <w:rFonts w:ascii="Arial" w:hAnsi="Arial" w:cs="Arial"/>
          <w:sz w:val="24"/>
          <w:szCs w:val="24"/>
        </w:rPr>
      </w:pPr>
    </w:p>
    <w:p w:rsidR="002B012F" w:rsidRPr="002B012F" w:rsidRDefault="002B012F" w:rsidP="002B012F">
      <w:pPr>
        <w:tabs>
          <w:tab w:val="left" w:pos="3465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2B012F">
        <w:rPr>
          <w:rFonts w:ascii="Arial" w:hAnsi="Arial" w:cs="Arial"/>
          <w:sz w:val="24"/>
          <w:szCs w:val="24"/>
        </w:rPr>
        <w:t xml:space="preserve">          </w:t>
      </w:r>
      <w:r w:rsidR="009A770C">
        <w:rPr>
          <w:rFonts w:ascii="Arial" w:hAnsi="Arial" w:cs="Arial"/>
          <w:sz w:val="24"/>
          <w:szCs w:val="24"/>
          <w:lang w:val="sr-Cyrl-CS"/>
        </w:rPr>
        <w:t xml:space="preserve">У наставку Седнице </w:t>
      </w:r>
      <w:r w:rsidRPr="002B012F">
        <w:rPr>
          <w:rFonts w:ascii="Arial" w:hAnsi="Arial" w:cs="Arial"/>
          <w:sz w:val="24"/>
          <w:szCs w:val="24"/>
          <w:lang w:val="sr-Cyrl-CS"/>
        </w:rPr>
        <w:t xml:space="preserve">није било других коментара и предлога, </w:t>
      </w:r>
      <w:r w:rsidR="009A770C">
        <w:rPr>
          <w:rFonts w:ascii="Arial" w:hAnsi="Arial" w:cs="Arial"/>
          <w:sz w:val="24"/>
          <w:szCs w:val="24"/>
          <w:lang w:val="sr-Cyrl-CS"/>
        </w:rPr>
        <w:t xml:space="preserve">те се </w:t>
      </w:r>
      <w:r w:rsidR="009214F2">
        <w:rPr>
          <w:rFonts w:ascii="Arial" w:hAnsi="Arial" w:cs="Arial"/>
          <w:sz w:val="24"/>
          <w:szCs w:val="24"/>
          <w:lang w:val="sr-Cyrl-CS"/>
        </w:rPr>
        <w:t>председник Комисије</w:t>
      </w:r>
      <w:r w:rsidR="009A770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2B012F">
        <w:rPr>
          <w:rFonts w:ascii="Arial" w:hAnsi="Arial" w:cs="Arial"/>
          <w:sz w:val="24"/>
          <w:szCs w:val="24"/>
          <w:lang w:val="sr-Cyrl-CS"/>
        </w:rPr>
        <w:t>захвалио прис</w:t>
      </w:r>
      <w:r w:rsidR="009A770C">
        <w:rPr>
          <w:rFonts w:ascii="Arial" w:hAnsi="Arial" w:cs="Arial"/>
          <w:sz w:val="24"/>
          <w:szCs w:val="24"/>
          <w:lang w:val="sr-Cyrl-CS"/>
        </w:rPr>
        <w:t>утнима и закључио трећу Седницу,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9A770C">
        <w:rPr>
          <w:rFonts w:ascii="Arial" w:hAnsi="Arial" w:cs="Arial"/>
          <w:sz w:val="24"/>
          <w:szCs w:val="24"/>
          <w:lang w:val="sr-Cyrl-CS"/>
        </w:rPr>
        <w:t xml:space="preserve">која је </w:t>
      </w:r>
      <w:r>
        <w:rPr>
          <w:rFonts w:ascii="Arial" w:hAnsi="Arial" w:cs="Arial"/>
          <w:sz w:val="24"/>
          <w:szCs w:val="24"/>
          <w:lang w:val="sr-Cyrl-CS"/>
        </w:rPr>
        <w:t xml:space="preserve">завршена у </w:t>
      </w:r>
      <w:r w:rsidR="005613B3">
        <w:rPr>
          <w:rFonts w:ascii="Arial" w:hAnsi="Arial" w:cs="Arial"/>
          <w:sz w:val="24"/>
          <w:szCs w:val="24"/>
          <w:lang w:val="sr-Cyrl-CS"/>
        </w:rPr>
        <w:t>10.29</w:t>
      </w:r>
      <w:r w:rsidR="00D41A07">
        <w:rPr>
          <w:rFonts w:ascii="Arial" w:hAnsi="Arial" w:cs="Arial"/>
          <w:sz w:val="24"/>
          <w:szCs w:val="24"/>
          <w:lang w:val="sr-Cyrl-CS"/>
        </w:rPr>
        <w:t xml:space="preserve"> часова</w:t>
      </w:r>
      <w:r w:rsidRPr="002B012F">
        <w:rPr>
          <w:rFonts w:ascii="Arial" w:hAnsi="Arial" w:cs="Arial"/>
          <w:sz w:val="24"/>
          <w:szCs w:val="24"/>
          <w:lang w:val="sr-Cyrl-CS"/>
        </w:rPr>
        <w:t>.</w:t>
      </w:r>
    </w:p>
    <w:p w:rsidR="002B012F" w:rsidRPr="002B012F" w:rsidRDefault="002B012F" w:rsidP="002B012F">
      <w:pPr>
        <w:tabs>
          <w:tab w:val="left" w:pos="3465"/>
        </w:tabs>
        <w:jc w:val="both"/>
        <w:rPr>
          <w:rFonts w:ascii="Arial" w:hAnsi="Arial" w:cs="Arial"/>
          <w:sz w:val="24"/>
          <w:szCs w:val="24"/>
          <w:lang w:val="sr-Cyrl-CS"/>
        </w:rPr>
      </w:pPr>
    </w:p>
    <w:p w:rsidR="002B012F" w:rsidRPr="009A770C" w:rsidRDefault="002B012F" w:rsidP="002B012F">
      <w:pPr>
        <w:tabs>
          <w:tab w:val="left" w:pos="5925"/>
        </w:tabs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B012F">
        <w:rPr>
          <w:rFonts w:ascii="Arial" w:hAnsi="Arial" w:cs="Arial"/>
          <w:sz w:val="24"/>
          <w:szCs w:val="24"/>
          <w:lang w:val="sr-Cyrl-CS"/>
        </w:rPr>
        <w:t xml:space="preserve">   </w:t>
      </w:r>
      <w:r w:rsidR="009214F2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2B012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878D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613B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9A770C">
        <w:rPr>
          <w:rFonts w:ascii="Arial" w:hAnsi="Arial" w:cs="Arial"/>
          <w:b/>
          <w:sz w:val="24"/>
          <w:szCs w:val="24"/>
          <w:lang w:val="sr-Cyrl-CS"/>
        </w:rPr>
        <w:t xml:space="preserve">Записник сачинила                    </w:t>
      </w:r>
      <w:r w:rsidR="005613B3" w:rsidRPr="009A770C"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</w:t>
      </w:r>
      <w:r w:rsidRPr="009A770C">
        <w:rPr>
          <w:rFonts w:ascii="Arial" w:hAnsi="Arial" w:cs="Arial"/>
          <w:b/>
          <w:sz w:val="24"/>
          <w:szCs w:val="24"/>
          <w:lang w:val="sr-Cyrl-CS"/>
        </w:rPr>
        <w:t xml:space="preserve">   ПРЕДСЕДНИК </w:t>
      </w:r>
      <w:r w:rsidR="009214F2" w:rsidRPr="009A770C">
        <w:rPr>
          <w:rFonts w:ascii="Arial" w:hAnsi="Arial" w:cs="Arial"/>
          <w:b/>
          <w:sz w:val="24"/>
          <w:szCs w:val="24"/>
          <w:lang w:val="sr-Cyrl-CS"/>
        </w:rPr>
        <w:t>КОМИСИЈЕ</w:t>
      </w:r>
    </w:p>
    <w:p w:rsidR="009F3889" w:rsidRPr="009A770C" w:rsidRDefault="009F3889" w:rsidP="002B012F">
      <w:pPr>
        <w:tabs>
          <w:tab w:val="left" w:pos="5925"/>
        </w:tabs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2B012F" w:rsidRPr="009A770C" w:rsidRDefault="00832EF3" w:rsidP="005613B3">
      <w:pPr>
        <w:tabs>
          <w:tab w:val="left" w:pos="5940"/>
        </w:tabs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 w:rsidR="002B012F" w:rsidRPr="009A770C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4878DA" w:rsidRPr="009A770C">
        <w:rPr>
          <w:rFonts w:ascii="Arial" w:hAnsi="Arial" w:cs="Arial"/>
          <w:b/>
          <w:sz w:val="24"/>
          <w:szCs w:val="24"/>
          <w:lang w:val="sr-Cyrl-CS"/>
        </w:rPr>
        <w:t>др Миљана Барјамовић</w:t>
      </w:r>
      <w:r w:rsidR="002B012F" w:rsidRPr="009A770C">
        <w:rPr>
          <w:rFonts w:ascii="Arial" w:hAnsi="Arial" w:cs="Arial"/>
          <w:b/>
          <w:sz w:val="24"/>
          <w:szCs w:val="24"/>
          <w:lang w:val="sr-Cyrl-CS"/>
        </w:rPr>
        <w:tab/>
        <w:t xml:space="preserve">     </w:t>
      </w:r>
      <w:r w:rsidR="004878DA" w:rsidRPr="009A770C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613B3" w:rsidRPr="009A770C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9214F2" w:rsidRPr="009A770C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2B012F" w:rsidRPr="009A770C">
        <w:rPr>
          <w:rFonts w:ascii="Arial" w:hAnsi="Arial" w:cs="Arial"/>
          <w:b/>
          <w:sz w:val="24"/>
          <w:szCs w:val="24"/>
          <w:lang w:val="sr-Cyrl-CS"/>
        </w:rPr>
        <w:t xml:space="preserve"> Огњен Цвјетићанин</w:t>
      </w:r>
    </w:p>
    <w:sectPr w:rsidR="002B012F" w:rsidRPr="009A770C" w:rsidSect="009A770C">
      <w:footerReference w:type="default" r:id="rId9"/>
      <w:pgSz w:w="12240" w:h="15840"/>
      <w:pgMar w:top="993" w:right="1440" w:bottom="709" w:left="1440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5CC" w:rsidRDefault="009405CC" w:rsidP="00F54CA9">
      <w:pPr>
        <w:spacing w:after="0" w:line="240" w:lineRule="auto"/>
      </w:pPr>
      <w:r>
        <w:separator/>
      </w:r>
    </w:p>
  </w:endnote>
  <w:endnote w:type="continuationSeparator" w:id="0">
    <w:p w:rsidR="009405CC" w:rsidRDefault="009405CC" w:rsidP="00F5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24245489"/>
      <w:docPartObj>
        <w:docPartGallery w:val="Page Numbers (Bottom of Page)"/>
        <w:docPartUnique/>
      </w:docPartObj>
    </w:sdtPr>
    <w:sdtEndPr/>
    <w:sdtContent>
      <w:p w:rsidR="0002069C" w:rsidRPr="009A770C" w:rsidRDefault="00D019AA">
        <w:pPr>
          <w:pStyle w:val="Footer"/>
          <w:jc w:val="right"/>
          <w:rPr>
            <w:rFonts w:ascii="Arial" w:hAnsi="Arial" w:cs="Arial"/>
          </w:rPr>
        </w:pPr>
        <w:r w:rsidRPr="009A770C">
          <w:rPr>
            <w:rFonts w:ascii="Arial" w:hAnsi="Arial" w:cs="Arial"/>
          </w:rPr>
          <w:fldChar w:fldCharType="begin"/>
        </w:r>
        <w:r w:rsidR="0002069C" w:rsidRPr="009A770C">
          <w:rPr>
            <w:rFonts w:ascii="Arial" w:hAnsi="Arial" w:cs="Arial"/>
          </w:rPr>
          <w:instrText xml:space="preserve"> PAGE   \* MERGEFORMAT </w:instrText>
        </w:r>
        <w:r w:rsidRPr="009A770C">
          <w:rPr>
            <w:rFonts w:ascii="Arial" w:hAnsi="Arial" w:cs="Arial"/>
          </w:rPr>
          <w:fldChar w:fldCharType="separate"/>
        </w:r>
        <w:r w:rsidR="00D74179">
          <w:rPr>
            <w:rFonts w:ascii="Arial" w:hAnsi="Arial" w:cs="Arial"/>
            <w:noProof/>
          </w:rPr>
          <w:t>7</w:t>
        </w:r>
        <w:r w:rsidRPr="009A770C">
          <w:rPr>
            <w:rFonts w:ascii="Arial" w:hAnsi="Arial" w:cs="Arial"/>
          </w:rPr>
          <w:fldChar w:fldCharType="end"/>
        </w:r>
      </w:p>
    </w:sdtContent>
  </w:sdt>
  <w:p w:rsidR="0002069C" w:rsidRDefault="0002069C" w:rsidP="005613B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5CC" w:rsidRDefault="009405CC" w:rsidP="00F54CA9">
      <w:pPr>
        <w:spacing w:after="0" w:line="240" w:lineRule="auto"/>
      </w:pPr>
      <w:r>
        <w:separator/>
      </w:r>
    </w:p>
  </w:footnote>
  <w:footnote w:type="continuationSeparator" w:id="0">
    <w:p w:rsidR="009405CC" w:rsidRDefault="009405CC" w:rsidP="00F54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00F2"/>
    <w:multiLevelType w:val="hybridMultilevel"/>
    <w:tmpl w:val="C6F6748C"/>
    <w:lvl w:ilvl="0" w:tplc="081A000F">
      <w:start w:val="1"/>
      <w:numFmt w:val="decimal"/>
      <w:lvlText w:val="%1."/>
      <w:lvlJc w:val="left"/>
      <w:pPr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4B11D0"/>
    <w:multiLevelType w:val="hybridMultilevel"/>
    <w:tmpl w:val="6FC68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08"/>
    <w:rsid w:val="000019CD"/>
    <w:rsid w:val="000151CC"/>
    <w:rsid w:val="0002069C"/>
    <w:rsid w:val="00030108"/>
    <w:rsid w:val="00034CBB"/>
    <w:rsid w:val="00037F68"/>
    <w:rsid w:val="000828EB"/>
    <w:rsid w:val="000C51E8"/>
    <w:rsid w:val="000D65E7"/>
    <w:rsid w:val="000E7276"/>
    <w:rsid w:val="000F374B"/>
    <w:rsid w:val="000F77C8"/>
    <w:rsid w:val="00115B2E"/>
    <w:rsid w:val="00153594"/>
    <w:rsid w:val="001616FA"/>
    <w:rsid w:val="00204C8F"/>
    <w:rsid w:val="00207097"/>
    <w:rsid w:val="00237DDE"/>
    <w:rsid w:val="00292E7A"/>
    <w:rsid w:val="00294F54"/>
    <w:rsid w:val="002B012F"/>
    <w:rsid w:val="002F2A7D"/>
    <w:rsid w:val="00335B96"/>
    <w:rsid w:val="0034501F"/>
    <w:rsid w:val="00356E18"/>
    <w:rsid w:val="00374D78"/>
    <w:rsid w:val="00393F0E"/>
    <w:rsid w:val="003B24BC"/>
    <w:rsid w:val="003B36E8"/>
    <w:rsid w:val="003C2CF5"/>
    <w:rsid w:val="004142D3"/>
    <w:rsid w:val="00483541"/>
    <w:rsid w:val="004878DA"/>
    <w:rsid w:val="004E7ADB"/>
    <w:rsid w:val="004F1463"/>
    <w:rsid w:val="0050659F"/>
    <w:rsid w:val="005264D5"/>
    <w:rsid w:val="005613B3"/>
    <w:rsid w:val="00587022"/>
    <w:rsid w:val="005A7C61"/>
    <w:rsid w:val="005C3CFF"/>
    <w:rsid w:val="00632E1D"/>
    <w:rsid w:val="006434AE"/>
    <w:rsid w:val="00652F00"/>
    <w:rsid w:val="00681C59"/>
    <w:rsid w:val="006B3634"/>
    <w:rsid w:val="006C6388"/>
    <w:rsid w:val="006F6075"/>
    <w:rsid w:val="00751AB8"/>
    <w:rsid w:val="00781DFE"/>
    <w:rsid w:val="007D572B"/>
    <w:rsid w:val="0080486C"/>
    <w:rsid w:val="008109F4"/>
    <w:rsid w:val="00832EF3"/>
    <w:rsid w:val="00853DB3"/>
    <w:rsid w:val="00891476"/>
    <w:rsid w:val="00896EFC"/>
    <w:rsid w:val="008B4D6C"/>
    <w:rsid w:val="008D0E1B"/>
    <w:rsid w:val="008D5B1D"/>
    <w:rsid w:val="008E7767"/>
    <w:rsid w:val="009214F2"/>
    <w:rsid w:val="009405CC"/>
    <w:rsid w:val="00977443"/>
    <w:rsid w:val="00983BEB"/>
    <w:rsid w:val="009A727B"/>
    <w:rsid w:val="009A74DC"/>
    <w:rsid w:val="009A770C"/>
    <w:rsid w:val="009C5352"/>
    <w:rsid w:val="009F3889"/>
    <w:rsid w:val="00A00D77"/>
    <w:rsid w:val="00A016E8"/>
    <w:rsid w:val="00A039D0"/>
    <w:rsid w:val="00A50ADB"/>
    <w:rsid w:val="00A56E9D"/>
    <w:rsid w:val="00A60743"/>
    <w:rsid w:val="00A730C2"/>
    <w:rsid w:val="00A75F1C"/>
    <w:rsid w:val="00A95B77"/>
    <w:rsid w:val="00AA06B7"/>
    <w:rsid w:val="00AF413F"/>
    <w:rsid w:val="00AF5937"/>
    <w:rsid w:val="00B2584D"/>
    <w:rsid w:val="00B262AB"/>
    <w:rsid w:val="00B34CF9"/>
    <w:rsid w:val="00B472D0"/>
    <w:rsid w:val="00B74552"/>
    <w:rsid w:val="00B92EDF"/>
    <w:rsid w:val="00B9536F"/>
    <w:rsid w:val="00BB4B0D"/>
    <w:rsid w:val="00BF383D"/>
    <w:rsid w:val="00C3165A"/>
    <w:rsid w:val="00C61F08"/>
    <w:rsid w:val="00C663D2"/>
    <w:rsid w:val="00C75C73"/>
    <w:rsid w:val="00C83295"/>
    <w:rsid w:val="00C86490"/>
    <w:rsid w:val="00CC784F"/>
    <w:rsid w:val="00D010B8"/>
    <w:rsid w:val="00D019AA"/>
    <w:rsid w:val="00D02410"/>
    <w:rsid w:val="00D10E36"/>
    <w:rsid w:val="00D40D7C"/>
    <w:rsid w:val="00D41A07"/>
    <w:rsid w:val="00D7039A"/>
    <w:rsid w:val="00D74179"/>
    <w:rsid w:val="00D762E9"/>
    <w:rsid w:val="00D8020C"/>
    <w:rsid w:val="00DB1642"/>
    <w:rsid w:val="00DB521A"/>
    <w:rsid w:val="00DC361D"/>
    <w:rsid w:val="00DC49E5"/>
    <w:rsid w:val="00DC7173"/>
    <w:rsid w:val="00DE1109"/>
    <w:rsid w:val="00E229D3"/>
    <w:rsid w:val="00E25E13"/>
    <w:rsid w:val="00EA6887"/>
    <w:rsid w:val="00EF332F"/>
    <w:rsid w:val="00F206B7"/>
    <w:rsid w:val="00F54CA9"/>
    <w:rsid w:val="00F779B2"/>
    <w:rsid w:val="00FB2D23"/>
    <w:rsid w:val="00FC0EF1"/>
    <w:rsid w:val="00FE4928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next w:val="Normal"/>
    <w:rsid w:val="00A039D0"/>
    <w:pPr>
      <w:spacing w:line="240" w:lineRule="exact"/>
    </w:pPr>
    <w:rPr>
      <w:rFonts w:ascii="Tahoma" w:eastAsia="Times New Roman" w:hAnsi="Tahoma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607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A9"/>
  </w:style>
  <w:style w:type="paragraph" w:styleId="Footer">
    <w:name w:val="footer"/>
    <w:basedOn w:val="Normal"/>
    <w:link w:val="FooterChar"/>
    <w:uiPriority w:val="99"/>
    <w:unhideWhenUsed/>
    <w:rsid w:val="00F54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A9"/>
  </w:style>
  <w:style w:type="paragraph" w:styleId="BalloonText">
    <w:name w:val="Balloon Text"/>
    <w:basedOn w:val="Normal"/>
    <w:link w:val="BalloonTextChar"/>
    <w:uiPriority w:val="99"/>
    <w:semiHidden/>
    <w:unhideWhenUsed/>
    <w:rsid w:val="0097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4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next w:val="Normal"/>
    <w:rsid w:val="00A039D0"/>
    <w:pPr>
      <w:spacing w:line="240" w:lineRule="exact"/>
    </w:pPr>
    <w:rPr>
      <w:rFonts w:ascii="Tahoma" w:eastAsia="Times New Roman" w:hAnsi="Tahoma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607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A9"/>
  </w:style>
  <w:style w:type="paragraph" w:styleId="Footer">
    <w:name w:val="footer"/>
    <w:basedOn w:val="Normal"/>
    <w:link w:val="FooterChar"/>
    <w:uiPriority w:val="99"/>
    <w:unhideWhenUsed/>
    <w:rsid w:val="00F54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A9"/>
  </w:style>
  <w:style w:type="paragraph" w:styleId="BalloonText">
    <w:name w:val="Balloon Text"/>
    <w:basedOn w:val="Normal"/>
    <w:link w:val="BalloonTextChar"/>
    <w:uiPriority w:val="99"/>
    <w:semiHidden/>
    <w:unhideWhenUsed/>
    <w:rsid w:val="0097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2739</Words>
  <Characters>15618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Мирјана</dc:creator>
  <cp:lastModifiedBy>Visnja</cp:lastModifiedBy>
  <cp:revision>2</cp:revision>
  <cp:lastPrinted>2023-05-25T11:28:00Z</cp:lastPrinted>
  <dcterms:created xsi:type="dcterms:W3CDTF">2023-11-27T09:25:00Z</dcterms:created>
  <dcterms:modified xsi:type="dcterms:W3CDTF">2023-11-27T09:25:00Z</dcterms:modified>
</cp:coreProperties>
</file>